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4A0"/>
      </w:tblPr>
      <w:tblGrid>
        <w:gridCol w:w="4788"/>
        <w:gridCol w:w="360"/>
        <w:gridCol w:w="5040"/>
      </w:tblGrid>
      <w:tr w:rsidR="003D6EA6" w:rsidTr="003D6EA6">
        <w:tc>
          <w:tcPr>
            <w:tcW w:w="4788" w:type="dxa"/>
            <w:hideMark/>
          </w:tcPr>
          <w:p w:rsidR="003D6EA6" w:rsidRDefault="003D6EA6">
            <w:pPr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СОВЕТ БОЛЬШЕПОДБЕРЕЗИНСКОГО СЕЛЬСКОГО ПОСЕЛЕНИЯ КАЙБИЦКОГО МУНИЦИПАЛЬНОГО РАЙОНА </w:t>
            </w:r>
          </w:p>
          <w:p w:rsidR="003D6EA6" w:rsidRDefault="003D6EA6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РЕСПУБЛИКИ ТАТАРСТАН</w:t>
            </w:r>
          </w:p>
        </w:tc>
        <w:tc>
          <w:tcPr>
            <w:tcW w:w="360" w:type="dxa"/>
          </w:tcPr>
          <w:p w:rsidR="003D6EA6" w:rsidRDefault="003D6EA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3D6EA6" w:rsidRDefault="003D6EA6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ТАТАРСТАН РЕСПУБЛИКАСЫ </w:t>
            </w:r>
          </w:p>
          <w:p w:rsidR="003D6EA6" w:rsidRDefault="003D6EA6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КАЙБЫЧ МУНИЦИПАЛЬ РАЙОНЫ </w:t>
            </w:r>
          </w:p>
          <w:p w:rsidR="003D6EA6" w:rsidRDefault="003D6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ОЛЫ ПОДБЕРЕЗЬЕ </w:t>
            </w:r>
            <w:r>
              <w:rPr>
                <w:rFonts w:ascii="Times New Roman" w:hAnsi="Times New Roman"/>
                <w:b/>
                <w:lang w:val="tt-RU"/>
              </w:rPr>
              <w:t xml:space="preserve"> АВЫЛ ҖИРЛЕГЕ СОВЕТЫ</w:t>
            </w:r>
          </w:p>
        </w:tc>
      </w:tr>
    </w:tbl>
    <w:p w:rsidR="003D6EA6" w:rsidRDefault="003D6EA6" w:rsidP="003D6EA6">
      <w:pPr>
        <w:pStyle w:val="ConsPlusNormal"/>
        <w:ind w:firstLine="0"/>
        <w:rPr>
          <w:rStyle w:val="a3"/>
          <w:i w:val="0"/>
        </w:rPr>
      </w:pPr>
    </w:p>
    <w:p w:rsidR="003D6EA6" w:rsidRDefault="0070424D" w:rsidP="003D6EA6">
      <w:pPr>
        <w:pStyle w:val="ConsPlusNormal"/>
        <w:ind w:firstLine="0"/>
        <w:rPr>
          <w:rFonts w:ascii="Times New Roman" w:hAnsi="Times New Roman" w:cs="Times New Roman"/>
          <w:b/>
          <w:bCs/>
          <w:szCs w:val="28"/>
          <w:lang w:val="tt-RU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</w:t>
      </w:r>
      <w:r w:rsidR="003D6EA6">
        <w:rPr>
          <w:rFonts w:ascii="Times New Roman" w:hAnsi="Times New Roman" w:cs="Times New Roman"/>
          <w:b/>
          <w:bCs/>
          <w:szCs w:val="28"/>
        </w:rPr>
        <w:t>РЕШЕНИЕ</w:t>
      </w: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                         </w:t>
      </w:r>
      <w:r w:rsidR="003D6EA6">
        <w:rPr>
          <w:rFonts w:ascii="Times New Roman" w:hAnsi="Times New Roman" w:cs="Times New Roman"/>
          <w:b/>
          <w:bCs/>
          <w:szCs w:val="28"/>
          <w:lang w:val="tt-RU"/>
        </w:rPr>
        <w:t>КАРАР</w:t>
      </w:r>
    </w:p>
    <w:p w:rsidR="003D6EA6" w:rsidRDefault="003D6EA6" w:rsidP="003D6EA6">
      <w:pPr>
        <w:pStyle w:val="ConsPlusNormal"/>
        <w:jc w:val="center"/>
        <w:rPr>
          <w:rFonts w:ascii="Times New Roman" w:hAnsi="Times New Roman" w:cs="Times New Roman"/>
          <w:bCs/>
          <w:szCs w:val="28"/>
        </w:rPr>
      </w:pPr>
    </w:p>
    <w:p w:rsidR="0070424D" w:rsidRDefault="0070424D" w:rsidP="003D6EA6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A03132">
        <w:rPr>
          <w:rFonts w:ascii="Times New Roman" w:hAnsi="Times New Roman"/>
          <w:b/>
          <w:sz w:val="28"/>
          <w:szCs w:val="28"/>
        </w:rPr>
        <w:t>«1</w:t>
      </w:r>
      <w:r w:rsidR="00FA3B8F">
        <w:rPr>
          <w:rFonts w:ascii="Times New Roman" w:hAnsi="Times New Roman"/>
          <w:b/>
          <w:sz w:val="28"/>
          <w:szCs w:val="28"/>
        </w:rPr>
        <w:t>4</w:t>
      </w:r>
      <w:r w:rsidR="00A03132">
        <w:rPr>
          <w:rFonts w:ascii="Times New Roman" w:hAnsi="Times New Roman"/>
          <w:b/>
          <w:sz w:val="28"/>
          <w:szCs w:val="28"/>
        </w:rPr>
        <w:t xml:space="preserve">» </w:t>
      </w:r>
      <w:r w:rsidR="00FA3B8F">
        <w:rPr>
          <w:rFonts w:ascii="Times New Roman" w:hAnsi="Times New Roman"/>
          <w:b/>
          <w:sz w:val="28"/>
          <w:szCs w:val="28"/>
        </w:rPr>
        <w:t>июня</w:t>
      </w:r>
      <w:r w:rsidR="003D6EA6">
        <w:rPr>
          <w:rFonts w:ascii="Times New Roman" w:hAnsi="Times New Roman"/>
          <w:b/>
          <w:sz w:val="28"/>
          <w:szCs w:val="28"/>
        </w:rPr>
        <w:t xml:space="preserve"> 2018 год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№5</w:t>
      </w:r>
      <w:r w:rsidR="00FA3B8F">
        <w:rPr>
          <w:rFonts w:ascii="Times New Roman" w:hAnsi="Times New Roman"/>
          <w:b/>
          <w:sz w:val="28"/>
          <w:szCs w:val="28"/>
        </w:rPr>
        <w:t>а</w:t>
      </w:r>
    </w:p>
    <w:p w:rsidR="003D6EA6" w:rsidRDefault="0070424D" w:rsidP="003D6EA6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   </w:t>
      </w:r>
      <w:r w:rsidR="003D6EA6">
        <w:rPr>
          <w:rFonts w:ascii="Times New Roman" w:hAnsi="Times New Roman"/>
          <w:bCs/>
          <w:sz w:val="28"/>
          <w:szCs w:val="28"/>
          <w:lang w:val="tt-RU"/>
        </w:rPr>
        <w:t xml:space="preserve">с.Б. Подберезье               </w:t>
      </w:r>
    </w:p>
    <w:p w:rsidR="003D6EA6" w:rsidRDefault="003D6EA6" w:rsidP="003D6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6EA6" w:rsidRDefault="003D6EA6" w:rsidP="003D6EA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 О  внесении  изменений   и дополнений  в решение  Совета </w:t>
      </w:r>
      <w:proofErr w:type="spellStart"/>
      <w:r>
        <w:rPr>
          <w:rFonts w:ascii="Times New Roman" w:hAnsi="Times New Roman"/>
          <w:b/>
        </w:rPr>
        <w:t>Большеподберезинского</w:t>
      </w:r>
      <w:proofErr w:type="spellEnd"/>
      <w:r>
        <w:rPr>
          <w:rFonts w:ascii="Times New Roman" w:hAnsi="Times New Roman"/>
          <w:b/>
        </w:rPr>
        <w:t xml:space="preserve"> сельского поселения  </w:t>
      </w:r>
      <w:proofErr w:type="spellStart"/>
      <w:r>
        <w:rPr>
          <w:rFonts w:ascii="Times New Roman" w:hAnsi="Times New Roman"/>
          <w:b/>
        </w:rPr>
        <w:t>Кайбицкого</w:t>
      </w:r>
      <w:proofErr w:type="spellEnd"/>
      <w:r>
        <w:rPr>
          <w:rFonts w:ascii="Times New Roman" w:hAnsi="Times New Roman"/>
          <w:b/>
        </w:rPr>
        <w:t xml:space="preserve"> муниципального района РТ от № 25 от 18.12.2017 г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  бюджете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района Республики  Татарстан на  2018  год и плановый 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 2019 и 2020 годов»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обращение Исполкома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РТ о выделении дополнительных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 xml:space="preserve">я благоустройства, в соответствии с пунктом 5 статьи 92 Бюджетного кодекса Российской Федерации Совет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РЕШИЛ:</w:t>
      </w:r>
    </w:p>
    <w:p w:rsidR="00173DCD" w:rsidRPr="009C4AF2" w:rsidRDefault="00FA3B8F" w:rsidP="00173D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73DCD" w:rsidRPr="009C4AF2">
        <w:rPr>
          <w:rFonts w:ascii="Times New Roman" w:hAnsi="Times New Roman"/>
          <w:sz w:val="24"/>
          <w:szCs w:val="24"/>
        </w:rPr>
        <w:t xml:space="preserve">.  Выделить дополнительные  денежные средства  со счета    прочие доходы </w:t>
      </w:r>
      <w:proofErr w:type="gramStart"/>
      <w:r w:rsidR="00173DCD" w:rsidRPr="009C4AF2">
        <w:rPr>
          <w:rFonts w:ascii="Times New Roman" w:hAnsi="Times New Roman"/>
          <w:sz w:val="24"/>
          <w:szCs w:val="24"/>
        </w:rPr>
        <w:t>от</w:t>
      </w:r>
      <w:proofErr w:type="gramEnd"/>
      <w:r w:rsidR="00173DCD" w:rsidRPr="009C4AF2">
        <w:rPr>
          <w:rFonts w:ascii="Times New Roman" w:hAnsi="Times New Roman"/>
          <w:sz w:val="24"/>
          <w:szCs w:val="24"/>
        </w:rPr>
        <w:t xml:space="preserve"> </w:t>
      </w:r>
    </w:p>
    <w:p w:rsidR="00173DCD" w:rsidRPr="009C4AF2" w:rsidRDefault="00173DCD" w:rsidP="00173DCD">
      <w:pPr>
        <w:rPr>
          <w:rFonts w:ascii="Times New Roman" w:hAnsi="Times New Roman"/>
          <w:sz w:val="24"/>
          <w:szCs w:val="24"/>
        </w:rPr>
      </w:pPr>
      <w:r w:rsidRPr="009C4AF2">
        <w:rPr>
          <w:rFonts w:ascii="Times New Roman" w:hAnsi="Times New Roman"/>
          <w:sz w:val="24"/>
          <w:szCs w:val="24"/>
        </w:rPr>
        <w:t xml:space="preserve">     оказания платных услуг  получателями средств  бюджетов поселения   на оплату:</w:t>
      </w:r>
    </w:p>
    <w:p w:rsidR="00173DCD" w:rsidRPr="0039593A" w:rsidRDefault="00173DCD" w:rsidP="00173DCD">
      <w:pPr>
        <w:rPr>
          <w:rFonts w:ascii="Times New Roman" w:hAnsi="Times New Roman"/>
          <w:sz w:val="24"/>
          <w:szCs w:val="24"/>
          <w:u w:val="single"/>
        </w:rPr>
      </w:pPr>
      <w:r w:rsidRPr="009C4AF2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u w:val="single"/>
        </w:rPr>
        <w:t>а)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39593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FA3B8F">
        <w:rPr>
          <w:rFonts w:ascii="Times New Roman" w:hAnsi="Times New Roman"/>
          <w:sz w:val="24"/>
          <w:szCs w:val="24"/>
          <w:u w:val="single"/>
        </w:rPr>
        <w:t>эл</w:t>
      </w:r>
      <w:proofErr w:type="gramStart"/>
      <w:r w:rsidR="00FA3B8F">
        <w:rPr>
          <w:rFonts w:ascii="Times New Roman" w:hAnsi="Times New Roman"/>
          <w:sz w:val="24"/>
          <w:szCs w:val="24"/>
          <w:u w:val="single"/>
        </w:rPr>
        <w:t>.э</w:t>
      </w:r>
      <w:proofErr w:type="gramEnd"/>
      <w:r w:rsidR="00FA3B8F">
        <w:rPr>
          <w:rFonts w:ascii="Times New Roman" w:hAnsi="Times New Roman"/>
          <w:sz w:val="24"/>
          <w:szCs w:val="24"/>
          <w:u w:val="single"/>
        </w:rPr>
        <w:t>нергии</w:t>
      </w:r>
      <w:proofErr w:type="spellEnd"/>
      <w:r w:rsidR="00FA3B8F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73DCD" w:rsidRDefault="00173DCD" w:rsidP="00173D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A3B8F">
        <w:rPr>
          <w:rFonts w:ascii="Times New Roman" w:hAnsi="Times New Roman"/>
          <w:sz w:val="24"/>
          <w:szCs w:val="24"/>
        </w:rPr>
        <w:t xml:space="preserve">    907 0503 99000 78050 244 223</w:t>
      </w:r>
      <w:r>
        <w:rPr>
          <w:rFonts w:ascii="Times New Roman" w:hAnsi="Times New Roman"/>
          <w:sz w:val="24"/>
          <w:szCs w:val="24"/>
        </w:rPr>
        <w:t xml:space="preserve">         22</w:t>
      </w:r>
      <w:r w:rsidR="00FA3B8F">
        <w:rPr>
          <w:rFonts w:ascii="Times New Roman" w:hAnsi="Times New Roman"/>
          <w:sz w:val="24"/>
          <w:szCs w:val="24"/>
        </w:rPr>
        <w:t>3001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 xml:space="preserve">  10313 в сумме    </w:t>
      </w:r>
      <w:r w:rsidR="00FA3B8F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00,00 </w:t>
      </w:r>
    </w:p>
    <w:p w:rsidR="00936E97" w:rsidRDefault="00FA3B8F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D6EA6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="003D6EA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3D6EA6">
        <w:rPr>
          <w:rFonts w:ascii="Times New Roman" w:hAnsi="Times New Roman"/>
          <w:sz w:val="24"/>
          <w:szCs w:val="24"/>
        </w:rPr>
        <w:t xml:space="preserve"> исполнением  данного решения  оставляю за собой.</w:t>
      </w: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Ф.А. </w:t>
      </w:r>
      <w:proofErr w:type="spellStart"/>
      <w:r>
        <w:rPr>
          <w:rFonts w:ascii="Times New Roman" w:hAnsi="Times New Roman"/>
          <w:sz w:val="24"/>
          <w:szCs w:val="24"/>
        </w:rPr>
        <w:t>Чекмарев</w:t>
      </w:r>
      <w:proofErr w:type="spellEnd"/>
    </w:p>
    <w:sectPr w:rsidR="003D6EA6" w:rsidSect="00936E97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C836EC"/>
    <w:rsid w:val="00113047"/>
    <w:rsid w:val="00173875"/>
    <w:rsid w:val="00173DCD"/>
    <w:rsid w:val="00214919"/>
    <w:rsid w:val="002D29F3"/>
    <w:rsid w:val="00384896"/>
    <w:rsid w:val="003D6EA6"/>
    <w:rsid w:val="0070424D"/>
    <w:rsid w:val="007952FD"/>
    <w:rsid w:val="007D2047"/>
    <w:rsid w:val="008C0BCA"/>
    <w:rsid w:val="00936E97"/>
    <w:rsid w:val="00A03132"/>
    <w:rsid w:val="00C836EC"/>
    <w:rsid w:val="00E31F4F"/>
    <w:rsid w:val="00F92A56"/>
    <w:rsid w:val="00FA3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D6E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Emphasis"/>
    <w:basedOn w:val="a0"/>
    <w:qFormat/>
    <w:rsid w:val="003D6E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D6E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Emphasis"/>
    <w:basedOn w:val="a0"/>
    <w:qFormat/>
    <w:rsid w:val="003D6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13</cp:revision>
  <cp:lastPrinted>2018-06-14T11:04:00Z</cp:lastPrinted>
  <dcterms:created xsi:type="dcterms:W3CDTF">2018-03-16T11:36:00Z</dcterms:created>
  <dcterms:modified xsi:type="dcterms:W3CDTF">2018-06-14T11:04:00Z</dcterms:modified>
</cp:coreProperties>
</file>