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88" w:type="dxa"/>
        <w:tblLook w:val="04A0" w:firstRow="1" w:lastRow="0" w:firstColumn="1" w:lastColumn="0" w:noHBand="0" w:noVBand="1"/>
      </w:tblPr>
      <w:tblGrid>
        <w:gridCol w:w="4788"/>
        <w:gridCol w:w="360"/>
        <w:gridCol w:w="5040"/>
      </w:tblGrid>
      <w:tr w:rsidR="00101507" w:rsidTr="00093E19">
        <w:tc>
          <w:tcPr>
            <w:tcW w:w="4788" w:type="dxa"/>
            <w:hideMark/>
          </w:tcPr>
          <w:p w:rsidR="00101507" w:rsidRDefault="00101507" w:rsidP="00093E19">
            <w:pPr>
              <w:ind w:firstLine="28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СОВЕТ БОЛЬШЕПОДБЕРЕЗИНСКОГО СЕЛЬСКОГО ПОСЕЛЕНИЯ КАЙБИЦКОГО МУНИЦИПАЛЬНОГО РАЙОНА </w:t>
            </w:r>
          </w:p>
          <w:p w:rsidR="00101507" w:rsidRDefault="00101507" w:rsidP="00093E19">
            <w:pPr>
              <w:widowControl w:val="0"/>
              <w:autoSpaceDE w:val="0"/>
              <w:autoSpaceDN w:val="0"/>
              <w:adjustRightInd w:val="0"/>
              <w:ind w:firstLine="28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РЕСПУБЛИКИ ТАТАРСТАН</w:t>
            </w:r>
          </w:p>
        </w:tc>
        <w:tc>
          <w:tcPr>
            <w:tcW w:w="360" w:type="dxa"/>
          </w:tcPr>
          <w:p w:rsidR="00101507" w:rsidRDefault="00101507" w:rsidP="00093E1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040" w:type="dxa"/>
            <w:hideMark/>
          </w:tcPr>
          <w:p w:rsidR="00101507" w:rsidRDefault="00101507" w:rsidP="00093E19">
            <w:pPr>
              <w:jc w:val="center"/>
              <w:rPr>
                <w:rFonts w:ascii="Times New Roman" w:hAnsi="Times New Roman"/>
                <w:b/>
                <w:lang w:val="tt-RU"/>
              </w:rPr>
            </w:pPr>
            <w:r>
              <w:rPr>
                <w:rFonts w:ascii="Times New Roman" w:hAnsi="Times New Roman"/>
                <w:b/>
              </w:rPr>
              <w:t xml:space="preserve">ТАТАРСТАН РЕСПУБЛИКАСЫ </w:t>
            </w:r>
          </w:p>
          <w:p w:rsidR="00101507" w:rsidRDefault="00101507" w:rsidP="00093E19">
            <w:pPr>
              <w:jc w:val="center"/>
              <w:rPr>
                <w:rFonts w:ascii="Times New Roman" w:hAnsi="Times New Roman"/>
                <w:b/>
                <w:lang w:val="tt-RU"/>
              </w:rPr>
            </w:pPr>
            <w:r>
              <w:rPr>
                <w:rFonts w:ascii="Times New Roman" w:hAnsi="Times New Roman"/>
                <w:b/>
              </w:rPr>
              <w:t xml:space="preserve">КАЙБЫЧ МУНИЦИПАЛЬ РАЙОНЫ </w:t>
            </w:r>
          </w:p>
          <w:p w:rsidR="00101507" w:rsidRDefault="00101507" w:rsidP="00093E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b/>
              </w:rPr>
              <w:t xml:space="preserve">ОЛЫ ПОДБЕРЕЗЬЕ </w:t>
            </w:r>
            <w:r>
              <w:rPr>
                <w:rFonts w:ascii="Times New Roman" w:hAnsi="Times New Roman"/>
                <w:b/>
                <w:lang w:val="tt-RU"/>
              </w:rPr>
              <w:t xml:space="preserve"> АВЫЛ ҖИРЛЕГЕ СОВЕТЫ</w:t>
            </w:r>
          </w:p>
        </w:tc>
      </w:tr>
    </w:tbl>
    <w:p w:rsidR="00101507" w:rsidRDefault="00101507" w:rsidP="00101507">
      <w:pPr>
        <w:pStyle w:val="ConsPlusNormal"/>
        <w:ind w:firstLine="0"/>
        <w:rPr>
          <w:rStyle w:val="a6"/>
          <w:i w:val="0"/>
          <w:lang w:eastAsia="ru-RU"/>
        </w:rPr>
      </w:pPr>
    </w:p>
    <w:p w:rsidR="00101507" w:rsidRDefault="00101507" w:rsidP="00101507">
      <w:pPr>
        <w:pStyle w:val="ConsPlusNormal"/>
        <w:ind w:firstLine="0"/>
        <w:rPr>
          <w:rFonts w:ascii="Times New Roman" w:hAnsi="Times New Roman" w:cs="Times New Roman"/>
          <w:b/>
          <w:bCs/>
          <w:szCs w:val="28"/>
          <w:lang w:val="tt-RU"/>
        </w:rPr>
      </w:pPr>
      <w:r>
        <w:rPr>
          <w:rStyle w:val="a6"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bCs/>
          <w:szCs w:val="28"/>
        </w:rPr>
        <w:t>РЕШЕНИЕ</w:t>
      </w:r>
      <w:r>
        <w:rPr>
          <w:rFonts w:ascii="Times New Roman" w:hAnsi="Times New Roman" w:cs="Times New Roman"/>
          <w:b/>
          <w:bCs/>
          <w:szCs w:val="28"/>
          <w:lang w:val="tt-RU"/>
        </w:rPr>
        <w:t xml:space="preserve">     </w:t>
      </w:r>
      <w:r>
        <w:rPr>
          <w:rFonts w:ascii="Times New Roman" w:hAnsi="Times New Roman" w:cs="Times New Roman"/>
          <w:bCs/>
          <w:szCs w:val="28"/>
          <w:lang w:val="tt-RU"/>
        </w:rPr>
        <w:t xml:space="preserve">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Cs w:val="28"/>
          <w:lang w:val="tt-RU"/>
        </w:rPr>
        <w:t>КАРАР</w:t>
      </w:r>
    </w:p>
    <w:p w:rsidR="00101507" w:rsidRDefault="00101507" w:rsidP="00101507">
      <w:pPr>
        <w:pStyle w:val="ConsPlusNormal"/>
        <w:jc w:val="center"/>
        <w:rPr>
          <w:rFonts w:ascii="Times New Roman" w:hAnsi="Times New Roman" w:cs="Times New Roman"/>
          <w:bCs/>
          <w:szCs w:val="28"/>
        </w:rPr>
      </w:pPr>
    </w:p>
    <w:p w:rsidR="00101507" w:rsidRDefault="00101507" w:rsidP="00101507">
      <w:pPr>
        <w:autoSpaceDE w:val="0"/>
        <w:autoSpaceDN w:val="0"/>
        <w:adjustRightInd w:val="0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tt-RU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«30» апреля 2018 год</w:t>
      </w:r>
      <w:r>
        <w:rPr>
          <w:rFonts w:ascii="Times New Roman" w:hAnsi="Times New Roman"/>
          <w:bCs/>
          <w:sz w:val="28"/>
          <w:szCs w:val="28"/>
        </w:rPr>
        <w:t xml:space="preserve">                 </w:t>
      </w:r>
      <w:r>
        <w:rPr>
          <w:rFonts w:ascii="Times New Roman" w:hAnsi="Times New Roman"/>
          <w:bCs/>
          <w:sz w:val="28"/>
          <w:szCs w:val="28"/>
          <w:lang w:val="tt-RU"/>
        </w:rPr>
        <w:t xml:space="preserve">с.Б. Подберезье                         </w:t>
      </w:r>
      <w:r>
        <w:rPr>
          <w:rFonts w:ascii="Times New Roman" w:hAnsi="Times New Roman"/>
          <w:b/>
          <w:bCs/>
          <w:sz w:val="28"/>
          <w:szCs w:val="28"/>
        </w:rPr>
        <w:t>№  3А</w:t>
      </w:r>
    </w:p>
    <w:p w:rsidR="006678F5" w:rsidRDefault="006678F5" w:rsidP="00D45746">
      <w:pPr>
        <w:pStyle w:val="ConsPlusTitle"/>
        <w:widowControl/>
        <w:tabs>
          <w:tab w:val="left" w:pos="7088"/>
        </w:tabs>
        <w:ind w:right="1984"/>
        <w:jc w:val="both"/>
      </w:pPr>
      <w:r>
        <w:rPr>
          <w:sz w:val="28"/>
          <w:szCs w:val="28"/>
        </w:rPr>
        <w:t xml:space="preserve">О нормативах </w:t>
      </w:r>
      <w:proofErr w:type="gramStart"/>
      <w:r>
        <w:rPr>
          <w:sz w:val="28"/>
          <w:szCs w:val="28"/>
        </w:rPr>
        <w:t>размера оплаты труда</w:t>
      </w:r>
      <w:proofErr w:type="gramEnd"/>
      <w:r>
        <w:rPr>
          <w:sz w:val="28"/>
          <w:szCs w:val="28"/>
        </w:rPr>
        <w:t xml:space="preserve"> лицам, замещающим муниципальную должность на постоянной основе, размеров должностных окладов му</w:t>
      </w:r>
      <w:r w:rsidR="00101507">
        <w:rPr>
          <w:sz w:val="28"/>
          <w:szCs w:val="28"/>
        </w:rPr>
        <w:t xml:space="preserve">ниципальных служащих </w:t>
      </w:r>
      <w:proofErr w:type="spellStart"/>
      <w:r w:rsidR="00101507">
        <w:rPr>
          <w:sz w:val="28"/>
          <w:szCs w:val="28"/>
        </w:rPr>
        <w:t>Большеподберезинского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Кайбицкого</w:t>
      </w:r>
      <w:proofErr w:type="spellEnd"/>
      <w:r>
        <w:rPr>
          <w:sz w:val="28"/>
          <w:szCs w:val="28"/>
        </w:rPr>
        <w:t xml:space="preserve"> муниципального района Республики Татарстан, ежемесячных и иных дополнительных выплат и порядка их осуществления  </w:t>
      </w:r>
    </w:p>
    <w:p w:rsidR="006678F5" w:rsidRPr="00AD2D7B" w:rsidRDefault="006678F5" w:rsidP="006678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78F5" w:rsidRPr="00AD2D7B" w:rsidRDefault="006678F5" w:rsidP="006678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78F5" w:rsidRPr="00AD2D7B" w:rsidRDefault="006678F5" w:rsidP="006678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обеспечения социальных гарантий, упорядочения и </w:t>
      </w:r>
      <w:proofErr w:type="gramStart"/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совершенствования оплаты труда лицам, замещающим муниципальную должность на постоянной основе, стимулирования их профессиональной служебной деятельности, в соответствии с Федеральным законом "О муниципальной службе в Российской Федерации", Законом Республики Татарстан «О гарантиях осуществления полномочий депутата представительного органа муниципального образования, члена выборного органа местного самоуправления, выборного должностного лица местного самоуправления в Республике Татарстан», "О муниципальной службе в Республике Татарстан",</w:t>
      </w:r>
      <w:r w:rsidRPr="00AD2D7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Кабинета Министров Республики Татарстан от 28.03.2018 г. №182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 контрольно-счетных органов муниципальных образований, муниципальных служащих в Республики Татарстан», Постановлением Кабинета Министров Республики Татарстан от 24.04.2018 №281 «О внесении изменений в постановление Кабинета Министров Республики Татарстан от</w:t>
      </w:r>
      <w:proofErr w:type="gramEnd"/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28.03.2018 № 182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 контрольно-счетных органов муниципальных образований, муниципальных служащих в Республике Татарстан», </w:t>
      </w:r>
      <w:r w:rsidR="00101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</w:t>
      </w:r>
      <w:proofErr w:type="spellStart"/>
      <w:r w:rsidR="00101507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Большеподберезинского</w:t>
      </w:r>
      <w:proofErr w:type="spellEnd"/>
      <w:r w:rsidRPr="00645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Кайбицкого</w:t>
      </w:r>
      <w:proofErr w:type="spellEnd"/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муниципального района Республики Татарстан</w:t>
      </w:r>
    </w:p>
    <w:p w:rsidR="006678F5" w:rsidRPr="00AD2D7B" w:rsidRDefault="006678F5" w:rsidP="006678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78F5" w:rsidRPr="00AD2D7B" w:rsidRDefault="006678F5" w:rsidP="006678F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РЕШАЕТ:</w:t>
      </w:r>
    </w:p>
    <w:p w:rsidR="006678F5" w:rsidRPr="00AD2D7B" w:rsidRDefault="006678F5" w:rsidP="006678F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78F5" w:rsidRPr="00AD2D7B" w:rsidRDefault="006678F5" w:rsidP="006678F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Установить:</w:t>
      </w:r>
    </w:p>
    <w:p w:rsidR="006678F5" w:rsidRPr="00AD2D7B" w:rsidRDefault="006678F5" w:rsidP="006678F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</w:t>
      </w:r>
      <w:r w:rsidRPr="00645F46">
        <w:rPr>
          <w:rFonts w:ascii="Times New Roman" w:eastAsia="Times New Roman" w:hAnsi="Times New Roman" w:cs="Times New Roman"/>
          <w:sz w:val="28"/>
          <w:szCs w:val="28"/>
          <w:lang w:eastAsia="ru-RU"/>
        </w:rPr>
        <w:t>азмеры и условия оплаты труда лицам, замещающим муниципальные должности на постоянной основе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муниципального служащего</w:t>
      </w:r>
      <w:r w:rsidRPr="00645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приложению №1;</w:t>
      </w:r>
    </w:p>
    <w:p w:rsidR="002051BC" w:rsidRPr="00AD2D7B" w:rsidRDefault="002051BC" w:rsidP="002051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размеры должностных окладов муниципальных служащих  в размере, кратных должностному окладу специалиста младшей группы должностей муниципальной службы в сельском поселении в размере 11163 рубля. Коэффициенты кратности, применяемые при исчислении должностных окладов муниципальных служащих, установлены в приложении № 2;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размеры и порядок осуществления выплаты ежемесячной надбавки к должностному окладу за выслугу лет муниципальным служащим согласно приложению № 3;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размеры и порядок осуществления выплаты ежемесячной надбавки к должностному окладу за особые условия муниципальной службы согласно приложению № 4;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размеры и порядок осуществления выплаты премий за выполнение особо важных и сложных заданий согласно приложению № 5;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размеры и порядок осуществления выплаты ежемесячного денежного поощрения муниципальным служащим согласно приложению № 6;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размеры и порядок осуществления выплаты ежемесячной надбавки за классный чин муниципальным служащим согласно приложению № 7;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размеры и порядок осуществления единовременной выплаты при предоставлении ежегодного оплачиваемого отпуска согласно приложению №8;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размеры и порядок осуществления выплаты материальной помощи муниципальным служащим  согласно приложению № 9;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установления и начисления ежемесячной компенсационной выплаты муниципальным служащим за работу в условиях ненормированного служебного дня  муниципальным служащим согласно приложению №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установления ежемесячной надбавки к должностному окладу за профильную ученую степень кандидата наук, ученую степень доктора наук согласно приложению №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установления ежемесячной надбавки к должностному окладу за почетные звания согласно приложению №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и условия выплаты единовременного поощрения в связи с выходом на муниципальную пенсию за выслугу лет согласно приложению №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и условия предоставления дополнительных гарантий муниципальным служащим согласно приложению №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формирования фонда оплаты труда муниципальных служащих  согласно приложению №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D2D7B" w:rsidRPr="00AD2D7B" w:rsidRDefault="00AD2D7B" w:rsidP="00AD2D7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Определить, что:</w:t>
      </w:r>
    </w:p>
    <w:p w:rsidR="00AD2D7B" w:rsidRPr="00AD2D7B" w:rsidRDefault="00AD2D7B" w:rsidP="00AD2D7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полномочия представителя нанимателя (работодателя) в отношении муниципальных служащих органов местного самоуправления </w:t>
      </w:r>
      <w:proofErr w:type="spellStart"/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Кайбицкого</w:t>
      </w:r>
      <w:proofErr w:type="spellEnd"/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осуществляются руководителем соответствующего органа местного самоуправления, муниципального органа.</w:t>
      </w:r>
    </w:p>
    <w:p w:rsidR="00AD2D7B" w:rsidRPr="00AD2D7B" w:rsidRDefault="00AD2D7B" w:rsidP="00AD2D7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6678F5" w:rsidRPr="006D5A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решение вступает в силу со дня его </w:t>
      </w:r>
      <w:r w:rsidR="00667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официального опубликования </w:t>
      </w:r>
      <w:r w:rsidR="006678F5"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</w:t>
      </w:r>
      <w:r w:rsidR="00667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01DA7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Большеподберезинского</w:t>
      </w:r>
      <w:proofErr w:type="spellEnd"/>
      <w:r w:rsidR="00667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</w:t>
      </w:r>
      <w:r w:rsidR="006678F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поселения</w:t>
      </w:r>
      <w:r w:rsidR="006678F5"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678F5"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Кайбицкого</w:t>
      </w:r>
      <w:proofErr w:type="spellEnd"/>
      <w:r w:rsidR="006678F5"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</w:t>
      </w:r>
      <w:r w:rsidR="006678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678F5" w:rsidRPr="006D5A6B">
        <w:t xml:space="preserve"> </w:t>
      </w:r>
      <w:r w:rsidR="006678F5" w:rsidRPr="006D5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распространяется на правоотношения,</w:t>
      </w:r>
      <w:r w:rsidR="006678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возникшие с 1 апреля 2018 года</w:t>
      </w:r>
      <w:r w:rsidRPr="00AD2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678F5" w:rsidRPr="00AD2D7B" w:rsidRDefault="00D45746" w:rsidP="006678F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678F5"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Start"/>
      <w:r w:rsidR="006678F5"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6678F5"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решения </w:t>
      </w:r>
      <w:r w:rsidR="002051BC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оставляю за собой.</w:t>
      </w:r>
    </w:p>
    <w:p w:rsidR="006678F5" w:rsidRPr="00AD2D7B" w:rsidRDefault="006678F5" w:rsidP="00D45746">
      <w:pPr>
        <w:widowControl w:val="0"/>
        <w:tabs>
          <w:tab w:val="left" w:pos="160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6678F5" w:rsidRDefault="00101507" w:rsidP="006678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большеподберезинского</w:t>
      </w:r>
      <w:proofErr w:type="spellEnd"/>
      <w:r w:rsidR="006678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6678F5" w:rsidRDefault="006678F5" w:rsidP="006678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сельского поселения</w:t>
      </w:r>
    </w:p>
    <w:p w:rsidR="006678F5" w:rsidRDefault="006678F5" w:rsidP="006678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AD2D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Кайбицкого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D2D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</w:t>
      </w:r>
    </w:p>
    <w:p w:rsidR="006678F5" w:rsidRPr="00AD2D7B" w:rsidRDefault="006678F5" w:rsidP="006678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района Республики Татарстан</w:t>
      </w:r>
      <w:r w:rsidRPr="00AD2D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</w:t>
      </w:r>
      <w:r w:rsidR="001015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Ф.А. </w:t>
      </w:r>
      <w:proofErr w:type="spellStart"/>
      <w:r w:rsidR="001015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Чекмарев</w:t>
      </w:r>
      <w:proofErr w:type="spellEnd"/>
    </w:p>
    <w:p w:rsidR="006678F5" w:rsidRPr="00AD2D7B" w:rsidRDefault="006678F5" w:rsidP="006678F5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lang w:eastAsia="ru-RU"/>
        </w:rPr>
      </w:pPr>
      <w:r w:rsidRPr="00AD2D7B">
        <w:rPr>
          <w:rFonts w:ascii="Times New Roman" w:eastAsia="Times New Roman" w:hAnsi="Times New Roman" w:cs="Times New Roman"/>
          <w:lang w:eastAsia="ru-RU"/>
        </w:rPr>
        <w:t>Приложение № 1</w:t>
      </w:r>
    </w:p>
    <w:p w:rsidR="006678F5" w:rsidRPr="00AD2D7B" w:rsidRDefault="006678F5" w:rsidP="006678F5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  <w:r w:rsidRPr="00AD2D7B">
        <w:rPr>
          <w:rFonts w:ascii="Times New Roman" w:eastAsia="Times New Roman" w:hAnsi="Times New Roman" w:cs="Times New Roman"/>
          <w:lang w:eastAsia="ru-RU"/>
        </w:rPr>
        <w:t xml:space="preserve">к решению Совета  </w:t>
      </w:r>
    </w:p>
    <w:p w:rsidR="006678F5" w:rsidRDefault="00101507" w:rsidP="006678F5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lang w:eastAsia="ru-RU"/>
        </w:rPr>
        <w:t>Большеподберезинского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6678F5">
        <w:rPr>
          <w:rFonts w:ascii="Times New Roman" w:eastAsia="Times New Roman" w:hAnsi="Times New Roman" w:cs="Times New Roman"/>
          <w:lang w:eastAsia="ru-RU"/>
        </w:rPr>
        <w:t xml:space="preserve"> сельского поселения </w:t>
      </w:r>
    </w:p>
    <w:p w:rsidR="006678F5" w:rsidRPr="00AD2D7B" w:rsidRDefault="006678F5" w:rsidP="006678F5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b/>
          <w:bCs/>
          <w:lang w:eastAsia="ru-RU"/>
        </w:rPr>
      </w:pPr>
      <w:proofErr w:type="spellStart"/>
      <w:r w:rsidRPr="00AD2D7B">
        <w:rPr>
          <w:rFonts w:ascii="Times New Roman" w:eastAsia="Times New Roman" w:hAnsi="Times New Roman" w:cs="Times New Roman"/>
          <w:lang w:eastAsia="ru-RU"/>
        </w:rPr>
        <w:t>Кайбицкого</w:t>
      </w:r>
      <w:proofErr w:type="spellEnd"/>
      <w:r w:rsidRPr="00AD2D7B">
        <w:rPr>
          <w:rFonts w:ascii="Times New Roman" w:eastAsia="Times New Roman" w:hAnsi="Times New Roman" w:cs="Times New Roman"/>
          <w:lang w:eastAsia="ru-RU"/>
        </w:rPr>
        <w:t xml:space="preserve"> муниципального района Республики Татарстан                                                                 </w:t>
      </w:r>
      <w:r w:rsidR="00101507">
        <w:rPr>
          <w:rFonts w:ascii="Times New Roman" w:eastAsia="Times New Roman" w:hAnsi="Times New Roman" w:cs="Times New Roman"/>
          <w:lang w:eastAsia="ru-RU"/>
        </w:rPr>
        <w:t xml:space="preserve">                 от 30 апреля  2018 г. № 3А</w:t>
      </w:r>
      <w:r w:rsidRPr="00AD2D7B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AD2D7B" w:rsidRPr="00AD2D7B" w:rsidRDefault="00AD2D7B" w:rsidP="00AD2D7B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D2D7B" w:rsidRPr="00AD2D7B" w:rsidRDefault="00AD2D7B" w:rsidP="00AD2D7B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051BC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45F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РАЗМЕРЫ И УСЛОВИЯ ОПЛАТЫ ТРУДА ЛИЦАМ, ЗАМЕЩАЮЩИМ МУНИЦИПАЛЬНЫЕ ДОЛЖНОСТИ НА ПОСТОЯННОЙ ОСНОВЕ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</w:t>
      </w:r>
      <w:r w:rsidRPr="00645F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МУНИЦИПАЛЬНОГО  СЛУЖАЩЕГО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45F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СЕЛЬСКОГО ПОСЕЛЕНИЯ</w:t>
      </w:r>
    </w:p>
    <w:p w:rsidR="00AD2D7B" w:rsidRPr="00AD2D7B" w:rsidRDefault="00AD2D7B" w:rsidP="00AD2D7B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855" w:type="dxa"/>
        <w:tblInd w:w="-29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0"/>
        <w:gridCol w:w="2031"/>
        <w:gridCol w:w="1842"/>
        <w:gridCol w:w="1842"/>
      </w:tblGrid>
      <w:tr w:rsidR="00AD2D7B" w:rsidRPr="00AD2D7B" w:rsidTr="00F51699">
        <w:trPr>
          <w:cantSplit/>
          <w:trHeight w:val="240"/>
        </w:trPr>
        <w:tc>
          <w:tcPr>
            <w:tcW w:w="41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2D7B" w:rsidRPr="00AD2D7B" w:rsidRDefault="00AD2D7B" w:rsidP="00AD2D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должности       </w:t>
            </w:r>
          </w:p>
        </w:tc>
        <w:tc>
          <w:tcPr>
            <w:tcW w:w="57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2D7B" w:rsidRPr="00AD2D7B" w:rsidRDefault="00AD2D7B" w:rsidP="00AD2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Размеры денежного вознаграждения (в рублях)</w:t>
            </w:r>
          </w:p>
        </w:tc>
      </w:tr>
      <w:tr w:rsidR="00AD2D7B" w:rsidRPr="00AD2D7B" w:rsidTr="00F51699">
        <w:trPr>
          <w:cantSplit/>
          <w:trHeight w:val="240"/>
        </w:trPr>
        <w:tc>
          <w:tcPr>
            <w:tcW w:w="41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2D7B" w:rsidRPr="00AD2D7B" w:rsidRDefault="00AD2D7B" w:rsidP="00AD2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D2D7B" w:rsidRPr="00AD2D7B" w:rsidRDefault="00AD2D7B" w:rsidP="00AD2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группа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2D7B" w:rsidRPr="00AD2D7B" w:rsidRDefault="00AD2D7B" w:rsidP="00AD2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группа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2D7B" w:rsidRPr="00AD2D7B" w:rsidRDefault="00AD2D7B" w:rsidP="00AD2D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группа</w:t>
            </w:r>
          </w:p>
        </w:tc>
      </w:tr>
      <w:tr w:rsidR="00AD2D7B" w:rsidRPr="00AD2D7B" w:rsidTr="00F51699">
        <w:trPr>
          <w:cantSplit/>
          <w:trHeight w:val="300"/>
        </w:trPr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2D7B" w:rsidRPr="00AD2D7B" w:rsidRDefault="00AD2D7B" w:rsidP="00AD2D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сельского поселения                     </w:t>
            </w:r>
          </w:p>
        </w:tc>
        <w:tc>
          <w:tcPr>
            <w:tcW w:w="2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D2D7B" w:rsidRPr="00AD2D7B" w:rsidRDefault="00AD2D7B" w:rsidP="00AD2D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2D7B" w:rsidRPr="00AD2D7B" w:rsidRDefault="00AD2D7B" w:rsidP="00AD2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2D7B" w:rsidRPr="00AD2D7B" w:rsidRDefault="00AD2D7B" w:rsidP="00AD2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15300</w:t>
            </w:r>
          </w:p>
        </w:tc>
      </w:tr>
    </w:tbl>
    <w:p w:rsidR="00AD2D7B" w:rsidRPr="00AD2D7B" w:rsidRDefault="00AD2D7B" w:rsidP="00AD2D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2D7B" w:rsidRPr="00AD2D7B" w:rsidRDefault="00AD2D7B" w:rsidP="00AD2D7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определения размеров денежного вознаграждения глав муниципальных образований, депутатов, членов выборных органов местного самоуправления, осуществляющих свои полномочия на постоянной основе, председателя контрольно-счетного органа и должностных окладов муниципальных служащих вводятся показатели отнесения муниципальных образований Республики Татарстан к группам оплаты труда в зависимости от статуса соответствующего муниципального образования и численности постоянно проживающего на его территории населения.</w:t>
      </w:r>
      <w:proofErr w:type="gramEnd"/>
    </w:p>
    <w:p w:rsidR="006678F5" w:rsidRPr="00AD2D7B" w:rsidRDefault="006678F5" w:rsidP="006678F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зависимости от указанных показателей </w:t>
      </w:r>
      <w:proofErr w:type="spellStart"/>
      <w:r w:rsidR="00101507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Большеподберезинского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поселение относится </w:t>
      </w: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двена</w:t>
      </w: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дцатой группе</w:t>
      </w:r>
      <w:r w:rsidRPr="00AD2D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</w:t>
      </w: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муниципальные образования с численностью нас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еления от до 1,5 тыс. человек.</w:t>
      </w:r>
    </w:p>
    <w:p w:rsidR="006678F5" w:rsidRPr="00AD2D7B" w:rsidRDefault="006678F5" w:rsidP="006678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Лицу, замещающему муниципальную должность на постоянной основе, помимо ежемесячного денежного вознаграждения устанавливаются:</w:t>
      </w:r>
    </w:p>
    <w:p w:rsidR="006678F5" w:rsidRPr="00AD2D7B" w:rsidRDefault="006678F5" w:rsidP="006678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1) ежемесячное денежное поощрение;</w:t>
      </w:r>
    </w:p>
    <w:p w:rsidR="006678F5" w:rsidRPr="00AD2D7B" w:rsidRDefault="006678F5" w:rsidP="006678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2) единовременная выплата при предоставлении ежегодного оплачиваемого отпуска;</w:t>
      </w:r>
    </w:p>
    <w:p w:rsidR="006678F5" w:rsidRPr="00AD2D7B" w:rsidRDefault="006678F5" w:rsidP="006678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3) премия по результатам работы;</w:t>
      </w:r>
    </w:p>
    <w:p w:rsidR="006678F5" w:rsidRPr="00AD2D7B" w:rsidRDefault="006678F5" w:rsidP="006678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4) иные выплаты в соответствии с муниципальными правовыми актами.</w:t>
      </w:r>
    </w:p>
    <w:p w:rsidR="006678F5" w:rsidRPr="00AD2D7B" w:rsidRDefault="006678F5" w:rsidP="006678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D5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отнесенн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группе оплаты труда, помимо ежемесячного денежного вознаграждения, выплачивается денежное поощрен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ие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размере, не превышающем 4,6</w:t>
      </w: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5 ежемесячного денежног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вознаграждения в год</w:t>
      </w: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Их заместителям, отнесенных к 12</w:t>
      </w: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группе оплаты труда, помимо ежемесячного денежного вознаграждения выплачивается ежемесячное денежное поощрение в размере, не превышающем </w:t>
      </w:r>
      <w:r w:rsidR="002051BC">
        <w:rPr>
          <w:rFonts w:ascii="Times New Roman" w:eastAsia="Times New Roman" w:hAnsi="Times New Roman" w:cs="Times New Roman"/>
          <w:sz w:val="28"/>
          <w:szCs w:val="28"/>
          <w:lang w:eastAsia="ru-RU"/>
        </w:rPr>
        <w:t>6,64</w:t>
      </w: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ежемесячны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 денежных вознаграждений в год</w:t>
      </w: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D2D7B" w:rsidRPr="00AD2D7B" w:rsidRDefault="00AD2D7B" w:rsidP="00AD2D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Ежемесячная надбавка  за выслугу лет к ежемесячному вознаграждению глав муниципальных образований, являющихся городскими и сельскими поселениями и их заместителям, устанавливается в размерах не превышающих:</w:t>
      </w:r>
    </w:p>
    <w:p w:rsidR="00AD2D7B" w:rsidRPr="00AD2D7B" w:rsidRDefault="00AD2D7B" w:rsidP="00AD2D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0"/>
        <w:gridCol w:w="5040"/>
      </w:tblGrid>
      <w:tr w:rsidR="00AD2D7B" w:rsidRPr="00AD2D7B" w:rsidTr="00AD2D7B">
        <w:trPr>
          <w:trHeight w:val="525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D7B" w:rsidRPr="00AD2D7B" w:rsidRDefault="00AD2D7B" w:rsidP="00AD2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стаже муниципальной службы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D7B" w:rsidRPr="00AD2D7B" w:rsidRDefault="00AD2D7B" w:rsidP="00AD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предельный размер надбавки, </w:t>
            </w:r>
            <w:proofErr w:type="gramStart"/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%</w:t>
            </w:r>
          </w:p>
        </w:tc>
      </w:tr>
      <w:tr w:rsidR="00AD2D7B" w:rsidRPr="00AD2D7B" w:rsidTr="00AD2D7B">
        <w:trPr>
          <w:trHeight w:val="36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D7B" w:rsidRPr="00AD2D7B" w:rsidRDefault="00AD2D7B" w:rsidP="00AD2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года до 5 лет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D7B" w:rsidRPr="00AD2D7B" w:rsidRDefault="00AD2D7B" w:rsidP="00AD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AD2D7B" w:rsidRPr="00AD2D7B" w:rsidTr="00AD2D7B">
        <w:trPr>
          <w:trHeight w:val="165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D7B" w:rsidRPr="00AD2D7B" w:rsidRDefault="00AD2D7B" w:rsidP="00AD2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5 до 10 лет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D7B" w:rsidRPr="00AD2D7B" w:rsidRDefault="00AD2D7B" w:rsidP="00AD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AD2D7B" w:rsidRPr="00AD2D7B" w:rsidTr="00AD2D7B">
        <w:trPr>
          <w:trHeight w:val="315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D7B" w:rsidRPr="00AD2D7B" w:rsidRDefault="00AD2D7B" w:rsidP="00AD2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10 до 15 лет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D7B" w:rsidRPr="00AD2D7B" w:rsidRDefault="00AD2D7B" w:rsidP="00AD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AD2D7B" w:rsidRPr="00AD2D7B" w:rsidTr="00AD2D7B">
        <w:trPr>
          <w:trHeight w:val="396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D7B" w:rsidRPr="00AD2D7B" w:rsidRDefault="00AD2D7B" w:rsidP="00AD2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свыше 15 лет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D7B" w:rsidRPr="00AD2D7B" w:rsidRDefault="00AD2D7B" w:rsidP="00AD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</w:tbl>
    <w:p w:rsidR="00AD2D7B" w:rsidRPr="00AD2D7B" w:rsidRDefault="00AD2D7B" w:rsidP="00AD2D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051BC" w:rsidRPr="00AD2D7B" w:rsidRDefault="002051BC" w:rsidP="002051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Размер расходов на выплату ежемесячной надбавки за выслугу лет не может превышать норматив, составляющий три ежемесячных денежных вознаграждения по соответствующей должности в год.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Единовременная выплата при предоставлении ежегодного оплачиваемого отпуска главе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выплачивается в размере, не превышающем одного месячного денежного вознаграждения в год.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выплаты могут выплачиваться при рождении ребенка, к торжественной, юбилейной дате, а также при тяжелой болезни, смерти и других несчастных случаях выборного должностного лица, председателя контрольно-счетного органа и его близких родственников. Иные выплаты производятся за счет экономии фонда оплаты труда, основанием для выплаты является правовой акт руководителя органа местного самоуправления (муниципального органа).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lang w:eastAsia="ru-RU"/>
        </w:rPr>
      </w:pPr>
      <w:r w:rsidRPr="00AD2D7B">
        <w:rPr>
          <w:rFonts w:ascii="Times New Roman" w:eastAsia="Times New Roman" w:hAnsi="Times New Roman" w:cs="Times New Roman"/>
          <w:lang w:eastAsia="ru-RU"/>
        </w:rPr>
        <w:t>Приложение № 2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  <w:r w:rsidRPr="00AD2D7B">
        <w:rPr>
          <w:rFonts w:ascii="Times New Roman" w:eastAsia="Times New Roman" w:hAnsi="Times New Roman" w:cs="Times New Roman"/>
          <w:lang w:eastAsia="ru-RU"/>
        </w:rPr>
        <w:t xml:space="preserve">к решению Совета  </w:t>
      </w:r>
    </w:p>
    <w:p w:rsidR="002051BC" w:rsidRDefault="00101507" w:rsidP="002051BC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lang w:eastAsia="ru-RU"/>
        </w:rPr>
        <w:t>Большеподберезинского</w:t>
      </w:r>
      <w:proofErr w:type="spellEnd"/>
      <w:r w:rsidR="002051BC">
        <w:rPr>
          <w:rFonts w:ascii="Times New Roman" w:eastAsia="Times New Roman" w:hAnsi="Times New Roman" w:cs="Times New Roman"/>
          <w:lang w:eastAsia="ru-RU"/>
        </w:rPr>
        <w:t xml:space="preserve">  сельского поселения 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b/>
          <w:bCs/>
          <w:lang w:eastAsia="ru-RU"/>
        </w:rPr>
      </w:pPr>
      <w:proofErr w:type="spellStart"/>
      <w:r w:rsidRPr="00AD2D7B">
        <w:rPr>
          <w:rFonts w:ascii="Times New Roman" w:eastAsia="Times New Roman" w:hAnsi="Times New Roman" w:cs="Times New Roman"/>
          <w:lang w:eastAsia="ru-RU"/>
        </w:rPr>
        <w:t>Кайбицкого</w:t>
      </w:r>
      <w:proofErr w:type="spellEnd"/>
      <w:r w:rsidRPr="00AD2D7B">
        <w:rPr>
          <w:rFonts w:ascii="Times New Roman" w:eastAsia="Times New Roman" w:hAnsi="Times New Roman" w:cs="Times New Roman"/>
          <w:lang w:eastAsia="ru-RU"/>
        </w:rPr>
        <w:t xml:space="preserve"> муниципального района Республики Татарстан                                                                 </w:t>
      </w:r>
      <w:r w:rsidR="00101507">
        <w:rPr>
          <w:rFonts w:ascii="Times New Roman" w:eastAsia="Times New Roman" w:hAnsi="Times New Roman" w:cs="Times New Roman"/>
          <w:lang w:eastAsia="ru-RU"/>
        </w:rPr>
        <w:t xml:space="preserve">                 от 30 апреля  2018 г. № 3А</w:t>
      </w:r>
      <w:r w:rsidRPr="00AD2D7B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КОЭФФИЦИЕНТЫ КРАТНОСТИ, ПРИМЕНЯЕМЫЕ ПРИ ИСЧИСЛЕНИИ ДОЛЖНОСТНЫХ ОКЛАДОВ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МУНИЦИПАЛЬНЫХ СЛУЖАЩИХ  СЕЛЬСКИХ ПОСЕЛЕНИЙ КАЙБИЦКОГО МУНИЦИПАЛЬНОГО РАЙОНА РЕСПУБЛИКИ ТАТАРСТАН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5760"/>
        <w:gridCol w:w="1800"/>
        <w:gridCol w:w="2160"/>
      </w:tblGrid>
      <w:tr w:rsidR="002051BC" w:rsidRPr="00AD2D7B" w:rsidTr="00127387">
        <w:trPr>
          <w:trHeight w:val="447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BC" w:rsidRPr="00AD2D7B" w:rsidRDefault="002051BC" w:rsidP="00127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51BC" w:rsidRPr="00AD2D7B" w:rsidRDefault="002051BC" w:rsidP="00127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51BC" w:rsidRPr="00AD2D7B" w:rsidRDefault="002051BC" w:rsidP="00127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BC" w:rsidRPr="00AD2D7B" w:rsidRDefault="002051BC" w:rsidP="00127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051BC" w:rsidRPr="00AD2D7B" w:rsidRDefault="002051BC" w:rsidP="00127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D2D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должностей</w:t>
            </w:r>
          </w:p>
          <w:p w:rsidR="002051BC" w:rsidRPr="00AD2D7B" w:rsidRDefault="002051BC" w:rsidP="00127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1BC" w:rsidRPr="00AD2D7B" w:rsidRDefault="002051BC" w:rsidP="0012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D2D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Коэффициент</w:t>
            </w:r>
          </w:p>
        </w:tc>
      </w:tr>
      <w:tr w:rsidR="002051BC" w:rsidRPr="00AD2D7B" w:rsidTr="00127387">
        <w:trPr>
          <w:trHeight w:val="30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1BC" w:rsidRPr="00AD2D7B" w:rsidRDefault="002051BC" w:rsidP="001273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1BC" w:rsidRPr="00AD2D7B" w:rsidRDefault="002051BC" w:rsidP="001273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1BC" w:rsidRPr="00AD2D7B" w:rsidRDefault="002051BC" w:rsidP="00127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D2D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 группа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1BC" w:rsidRPr="00AD2D7B" w:rsidRDefault="002051BC" w:rsidP="00127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D2D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 группа</w:t>
            </w:r>
          </w:p>
        </w:tc>
      </w:tr>
      <w:tr w:rsidR="002051BC" w:rsidRPr="00AD2D7B" w:rsidTr="00127387">
        <w:trPr>
          <w:trHeight w:val="33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BC" w:rsidRPr="00AD2D7B" w:rsidRDefault="002051BC" w:rsidP="00127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51BC" w:rsidRPr="00AD2D7B" w:rsidRDefault="002051BC" w:rsidP="00127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1BC" w:rsidRPr="00AD2D7B" w:rsidRDefault="002051BC" w:rsidP="001273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исполнительного комитета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1BC" w:rsidRPr="00AD2D7B" w:rsidRDefault="002051BC" w:rsidP="0012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1,50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1BC" w:rsidRPr="00AD2D7B" w:rsidRDefault="002051BC" w:rsidP="0012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1,37</w:t>
            </w:r>
          </w:p>
        </w:tc>
      </w:tr>
      <w:tr w:rsidR="002051BC" w:rsidRPr="00AD2D7B" w:rsidTr="00127387">
        <w:trPr>
          <w:trHeight w:val="34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BC" w:rsidRPr="00AD2D7B" w:rsidRDefault="002051BC" w:rsidP="00127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51BC" w:rsidRPr="00AD2D7B" w:rsidRDefault="002051BC" w:rsidP="00127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1BC" w:rsidRPr="00AD2D7B" w:rsidRDefault="002051BC" w:rsidP="001273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руководителя (секретарь) исполнительного комитета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1BC" w:rsidRPr="00AD2D7B" w:rsidRDefault="002051BC" w:rsidP="00127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1,47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BC" w:rsidRPr="00AD2D7B" w:rsidRDefault="002051BC" w:rsidP="0012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1,33</w:t>
            </w:r>
          </w:p>
          <w:p w:rsidR="002051BC" w:rsidRPr="00AD2D7B" w:rsidRDefault="002051BC" w:rsidP="00127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051BC" w:rsidRPr="00AD2D7B" w:rsidTr="00127387">
        <w:trPr>
          <w:trHeight w:val="49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1BC" w:rsidRPr="00AD2D7B" w:rsidRDefault="002051BC" w:rsidP="00127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1BC" w:rsidRPr="00AD2D7B" w:rsidRDefault="002051BC" w:rsidP="0012738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2D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Ведущий специалист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1BC" w:rsidRPr="00AD2D7B" w:rsidRDefault="002051BC" w:rsidP="0012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1,11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1BC" w:rsidRPr="00AD2D7B" w:rsidRDefault="002051BC" w:rsidP="0012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1,11</w:t>
            </w:r>
          </w:p>
        </w:tc>
      </w:tr>
      <w:tr w:rsidR="002051BC" w:rsidRPr="00AD2D7B" w:rsidTr="00127387">
        <w:trPr>
          <w:trHeight w:val="49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BC" w:rsidRPr="00AD2D7B" w:rsidRDefault="002051BC" w:rsidP="00127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  <w:p w:rsidR="002051BC" w:rsidRPr="00AD2D7B" w:rsidRDefault="002051BC" w:rsidP="00127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1BC" w:rsidRPr="00AD2D7B" w:rsidRDefault="002051BC" w:rsidP="0012738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2D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Специалист 1 категории, специалист 2 категории, специалист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1BC" w:rsidRPr="00AD2D7B" w:rsidRDefault="002051BC" w:rsidP="0012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1BC" w:rsidRPr="00AD2D7B" w:rsidRDefault="002051BC" w:rsidP="0012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1,00</w:t>
            </w:r>
          </w:p>
        </w:tc>
      </w:tr>
    </w:tbl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lang w:eastAsia="ru-RU"/>
        </w:rPr>
      </w:pPr>
      <w:r w:rsidRPr="00AD2D7B">
        <w:rPr>
          <w:rFonts w:ascii="Times New Roman" w:eastAsia="Times New Roman" w:hAnsi="Times New Roman" w:cs="Times New Roman"/>
          <w:lang w:eastAsia="ru-RU"/>
        </w:rPr>
        <w:t>Приложение № 3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  <w:r w:rsidRPr="00AD2D7B">
        <w:rPr>
          <w:rFonts w:ascii="Times New Roman" w:eastAsia="Times New Roman" w:hAnsi="Times New Roman" w:cs="Times New Roman"/>
          <w:lang w:eastAsia="ru-RU"/>
        </w:rPr>
        <w:t xml:space="preserve">к решению Совета  </w:t>
      </w:r>
    </w:p>
    <w:p w:rsidR="002051BC" w:rsidRDefault="00301DA7" w:rsidP="002051BC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lang w:eastAsia="ru-RU"/>
        </w:rPr>
        <w:t>Большеподберезинского</w:t>
      </w:r>
      <w:proofErr w:type="spellEnd"/>
      <w:r w:rsidR="002051BC">
        <w:rPr>
          <w:rFonts w:ascii="Times New Roman" w:eastAsia="Times New Roman" w:hAnsi="Times New Roman" w:cs="Times New Roman"/>
          <w:lang w:eastAsia="ru-RU"/>
        </w:rPr>
        <w:t xml:space="preserve">  сельского поселения 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D2D7B">
        <w:rPr>
          <w:rFonts w:ascii="Times New Roman" w:eastAsia="Times New Roman" w:hAnsi="Times New Roman" w:cs="Times New Roman"/>
          <w:lang w:eastAsia="ru-RU"/>
        </w:rPr>
        <w:t>Кайбицкого</w:t>
      </w:r>
      <w:proofErr w:type="spellEnd"/>
      <w:r w:rsidRPr="00AD2D7B">
        <w:rPr>
          <w:rFonts w:ascii="Times New Roman" w:eastAsia="Times New Roman" w:hAnsi="Times New Roman" w:cs="Times New Roman"/>
          <w:lang w:eastAsia="ru-RU"/>
        </w:rPr>
        <w:t xml:space="preserve"> муниципального района Республики Татарстан                                                                         </w:t>
      </w:r>
      <w:r w:rsidR="00301DA7">
        <w:rPr>
          <w:rFonts w:ascii="Times New Roman" w:eastAsia="Times New Roman" w:hAnsi="Times New Roman" w:cs="Times New Roman"/>
          <w:lang w:eastAsia="ru-RU"/>
        </w:rPr>
        <w:t xml:space="preserve">         от  30 апреля 2018 г. №  3</w:t>
      </w:r>
      <w:proofErr w:type="gramStart"/>
      <w:r w:rsidR="00301DA7">
        <w:rPr>
          <w:rFonts w:ascii="Times New Roman" w:eastAsia="Times New Roman" w:hAnsi="Times New Roman" w:cs="Times New Roman"/>
          <w:lang w:eastAsia="ru-RU"/>
        </w:rPr>
        <w:t xml:space="preserve"> А</w:t>
      </w:r>
      <w:proofErr w:type="gramEnd"/>
    </w:p>
    <w:p w:rsidR="002051BC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051BC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РАЗМЕРЫ И ПОРЯДОК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ОСУЩЕСТВЛЕНИЯ ВЫПЛАТЫ ЕЖЕМЕСЯЧНОЙ НАДБАВКИ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 ДОЛЖНОСТНОМУ ОКЛАДУ ЗА ВЫСЛУГУ ЛЕТ МУНИЦИПАЛЬНЫМ СЛУЖАЩИМ 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1. Ежемесячная надбавка к должностному окладу за выслугу лет на муниципальной службе выплачивается в зависимости от стажа муниципальной службы в следующих размерах: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5"/>
        <w:gridCol w:w="4320"/>
      </w:tblGrid>
      <w:tr w:rsidR="002051BC" w:rsidRPr="00AD2D7B" w:rsidTr="00127387">
        <w:trPr>
          <w:cantSplit/>
          <w:trHeight w:val="240"/>
        </w:trPr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51BC" w:rsidRPr="00AD2D7B" w:rsidRDefault="002051BC" w:rsidP="001273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стаже муниципальной службы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51BC" w:rsidRPr="00AD2D7B" w:rsidRDefault="002051BC" w:rsidP="001273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предельный размер надбавки, </w:t>
            </w:r>
            <w:proofErr w:type="gramStart"/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%</w:t>
            </w:r>
          </w:p>
        </w:tc>
      </w:tr>
      <w:tr w:rsidR="002051BC" w:rsidRPr="00AD2D7B" w:rsidTr="00127387">
        <w:trPr>
          <w:cantSplit/>
          <w:trHeight w:val="240"/>
        </w:trPr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51BC" w:rsidRPr="00AD2D7B" w:rsidRDefault="002051BC" w:rsidP="001273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1 года до 5 лет            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51BC" w:rsidRPr="00AD2D7B" w:rsidRDefault="002051BC" w:rsidP="00127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2051BC" w:rsidRPr="00AD2D7B" w:rsidTr="00127387">
        <w:trPr>
          <w:cantSplit/>
          <w:trHeight w:val="240"/>
        </w:trPr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51BC" w:rsidRPr="00AD2D7B" w:rsidRDefault="002051BC" w:rsidP="001273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5 до 10 лет                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51BC" w:rsidRPr="00AD2D7B" w:rsidRDefault="002051BC" w:rsidP="00127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2051BC" w:rsidRPr="00AD2D7B" w:rsidTr="00127387">
        <w:trPr>
          <w:cantSplit/>
          <w:trHeight w:val="240"/>
        </w:trPr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51BC" w:rsidRPr="00AD2D7B" w:rsidRDefault="002051BC" w:rsidP="001273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10 до 15 лет               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51BC" w:rsidRPr="00AD2D7B" w:rsidRDefault="002051BC" w:rsidP="00127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2051BC" w:rsidRPr="00AD2D7B" w:rsidTr="00127387">
        <w:trPr>
          <w:cantSplit/>
          <w:trHeight w:val="240"/>
        </w:trPr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51BC" w:rsidRPr="00AD2D7B" w:rsidRDefault="002051BC" w:rsidP="001273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свыше 15 лет                  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51BC" w:rsidRPr="00AD2D7B" w:rsidRDefault="002051BC" w:rsidP="00127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</w:tbl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2. Стаж муниципальной службы для назначения ежемесячной надбавки к должностному окладу за выслугу лет устанавливается актом органа местного самоуправления (муниципального органа), в котором муниципальный служащий замещает должность муниципальной службы, на основании решения комиссии по установлению стажа муниципальной службы.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lang w:eastAsia="ru-RU"/>
        </w:rPr>
      </w:pPr>
      <w:r w:rsidRPr="00AD2D7B">
        <w:rPr>
          <w:rFonts w:ascii="Times New Roman" w:eastAsia="Times New Roman" w:hAnsi="Times New Roman" w:cs="Times New Roman"/>
          <w:lang w:eastAsia="ru-RU"/>
        </w:rPr>
        <w:t>Приложение № 4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  <w:r w:rsidRPr="00AD2D7B">
        <w:rPr>
          <w:rFonts w:ascii="Times New Roman" w:eastAsia="Times New Roman" w:hAnsi="Times New Roman" w:cs="Times New Roman"/>
          <w:lang w:eastAsia="ru-RU"/>
        </w:rPr>
        <w:t xml:space="preserve">к решению Совета  </w:t>
      </w:r>
    </w:p>
    <w:p w:rsidR="002051BC" w:rsidRDefault="00101507" w:rsidP="002051BC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lang w:eastAsia="ru-RU"/>
        </w:rPr>
        <w:t>Большеподберезинского</w:t>
      </w:r>
      <w:proofErr w:type="spellEnd"/>
      <w:r w:rsidR="002051BC">
        <w:rPr>
          <w:rFonts w:ascii="Times New Roman" w:eastAsia="Times New Roman" w:hAnsi="Times New Roman" w:cs="Times New Roman"/>
          <w:lang w:eastAsia="ru-RU"/>
        </w:rPr>
        <w:t xml:space="preserve">  сельского поселения 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D2D7B">
        <w:rPr>
          <w:rFonts w:ascii="Times New Roman" w:eastAsia="Times New Roman" w:hAnsi="Times New Roman" w:cs="Times New Roman"/>
          <w:lang w:eastAsia="ru-RU"/>
        </w:rPr>
        <w:t>Кайбицкого</w:t>
      </w:r>
      <w:proofErr w:type="spellEnd"/>
      <w:r w:rsidRPr="00AD2D7B">
        <w:rPr>
          <w:rFonts w:ascii="Times New Roman" w:eastAsia="Times New Roman" w:hAnsi="Times New Roman" w:cs="Times New Roman"/>
          <w:lang w:eastAsia="ru-RU"/>
        </w:rPr>
        <w:t xml:space="preserve"> муниципального района Республики Татарстан                                                                 </w:t>
      </w:r>
      <w:r w:rsidR="00101507">
        <w:rPr>
          <w:rFonts w:ascii="Times New Roman" w:eastAsia="Times New Roman" w:hAnsi="Times New Roman" w:cs="Times New Roman"/>
          <w:lang w:eastAsia="ru-RU"/>
        </w:rPr>
        <w:t xml:space="preserve">                 от 30 апреля  2018 г. № 3А</w:t>
      </w:r>
    </w:p>
    <w:p w:rsidR="002051BC" w:rsidRDefault="002051BC" w:rsidP="002051BC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051BC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РАЗМЕРЫ И ПОРЯДОК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ОСУЩЕСТВЛЕНИЯ ЕЖЕМЕСЯЧНОЙ НАДБАВКИ К ДОЛЖНОСТНОМУ ОКЛАДУ ЗА ОСОБЫЕ УСЛОВИЯ МУНИЦИПАЛЬНОЙ СЛУЖБЫ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Ежемесячная надбавка к должностному окладу за особые условия муниципальной службы (сложность, напряженность, высокие достижения в труде, специальный режим работы) устанавливается муниципальному служащему в зависимости от группы замещаемой им должности муниципальной службы актом представителя нанимателя (работодателем) в размерах не превышающих:</w:t>
      </w:r>
    </w:p>
    <w:p w:rsidR="002051BC" w:rsidRPr="00AD2D7B" w:rsidRDefault="002051BC" w:rsidP="002051B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высшим должностям муниципальной службы - 9 процентов должностного оклада;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главным должностям муниципальной службы - 7 процентов должностного оклада;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ведущим должностям муниципальной службы –5 процентов должностного оклада;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старшим должностям муниципальной службы - 3 процентов должностного оклада;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младшим должностям муниципальной службы -1 процентов должностного оклада.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</w:t>
      </w:r>
      <w:r w:rsidRPr="00AD2D7B">
        <w:rPr>
          <w:rFonts w:ascii="Times New Roman" w:eastAsia="Times New Roman" w:hAnsi="Times New Roman" w:cs="Times New Roman"/>
          <w:lang w:eastAsia="ru-RU"/>
        </w:rPr>
        <w:t>Приложение № 5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  <w:r w:rsidRPr="00AD2D7B">
        <w:rPr>
          <w:rFonts w:ascii="Times New Roman" w:eastAsia="Times New Roman" w:hAnsi="Times New Roman" w:cs="Times New Roman"/>
          <w:lang w:eastAsia="ru-RU"/>
        </w:rPr>
        <w:t xml:space="preserve">к решению Совета  </w:t>
      </w:r>
    </w:p>
    <w:p w:rsidR="002051BC" w:rsidRDefault="00301DA7" w:rsidP="002051BC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lang w:eastAsia="ru-RU"/>
        </w:rPr>
        <w:t>Большеподберезинского</w:t>
      </w:r>
      <w:proofErr w:type="spellEnd"/>
      <w:r w:rsidR="002051BC">
        <w:rPr>
          <w:rFonts w:ascii="Times New Roman" w:eastAsia="Times New Roman" w:hAnsi="Times New Roman" w:cs="Times New Roman"/>
          <w:lang w:eastAsia="ru-RU"/>
        </w:rPr>
        <w:t xml:space="preserve">  сельского поселения 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D2D7B">
        <w:rPr>
          <w:rFonts w:ascii="Times New Roman" w:eastAsia="Times New Roman" w:hAnsi="Times New Roman" w:cs="Times New Roman"/>
          <w:lang w:eastAsia="ru-RU"/>
        </w:rPr>
        <w:t>Кайбицкого</w:t>
      </w:r>
      <w:proofErr w:type="spellEnd"/>
      <w:r w:rsidRPr="00AD2D7B">
        <w:rPr>
          <w:rFonts w:ascii="Times New Roman" w:eastAsia="Times New Roman" w:hAnsi="Times New Roman" w:cs="Times New Roman"/>
          <w:lang w:eastAsia="ru-RU"/>
        </w:rPr>
        <w:t xml:space="preserve"> муниципального района Республики Татарстан                                                                  </w:t>
      </w:r>
      <w:r w:rsidR="00301DA7">
        <w:rPr>
          <w:rFonts w:ascii="Times New Roman" w:eastAsia="Times New Roman" w:hAnsi="Times New Roman" w:cs="Times New Roman"/>
          <w:lang w:eastAsia="ru-RU"/>
        </w:rPr>
        <w:t xml:space="preserve">                от  30 апреля 2018 г. № 3А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РАЗМЕРЫ И ПОРЯДОК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ОСУЩЕСТВЛЕНИЯ ВЫПЛАТЫ ПРЕМИЙ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ВЫПОЛНЕНИЕ ОСОБО ВАЖНЫХ И СЛОЖНЫХ ЗАДАНИЙ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1. В целях повышения эффективности деятельности муниципальных служащих, уровня их ответственности за выполнение возложенных на органы местного самоуправления полномочий, повышения качества выполняемых задач, своевременного и добросовестного исполнения должностных обязанностей, предусмотренных должностной инструкцией, муниципальным служащим выплачивается премия за выполнение ими особо важных и сложных заданий.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Выплата премий муниципальным служащим за выполнение особо важных и сложных заданий (далее - премии) производится с учетом обеспечения задач и функций соответствующего органа местного самоуправления и муниципального органа ежемесячно в размере 1 % от должностного оклада и по результатам работы в течение года по решению руководителя органа местного самоуправления (муниципального органа), принятому в соответствии с настоящим Порядком.</w:t>
      </w:r>
      <w:proofErr w:type="gramEnd"/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3. Основанием выплаты премии является правовой акт руководителя органа местного самоуправления (муниципального органа).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lang w:eastAsia="ru-RU"/>
        </w:rPr>
      </w:pPr>
      <w:r w:rsidRPr="00AD2D7B">
        <w:rPr>
          <w:rFonts w:ascii="Times New Roman" w:eastAsia="Times New Roman" w:hAnsi="Times New Roman" w:cs="Times New Roman"/>
          <w:lang w:eastAsia="ru-RU"/>
        </w:rPr>
        <w:t>Приложение № 6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  <w:r w:rsidRPr="00AD2D7B">
        <w:rPr>
          <w:rFonts w:ascii="Times New Roman" w:eastAsia="Times New Roman" w:hAnsi="Times New Roman" w:cs="Times New Roman"/>
          <w:lang w:eastAsia="ru-RU"/>
        </w:rPr>
        <w:t xml:space="preserve">к решению Совета  </w:t>
      </w:r>
    </w:p>
    <w:p w:rsidR="002051BC" w:rsidRDefault="00101507" w:rsidP="002051BC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lang w:eastAsia="ru-RU"/>
        </w:rPr>
        <w:t>Большеподберезинского</w:t>
      </w:r>
      <w:proofErr w:type="spellEnd"/>
      <w:r w:rsidR="002051BC">
        <w:rPr>
          <w:rFonts w:ascii="Times New Roman" w:eastAsia="Times New Roman" w:hAnsi="Times New Roman" w:cs="Times New Roman"/>
          <w:lang w:eastAsia="ru-RU"/>
        </w:rPr>
        <w:t xml:space="preserve">  сельского поселения </w:t>
      </w:r>
    </w:p>
    <w:p w:rsidR="002051BC" w:rsidRDefault="002051BC" w:rsidP="002051BC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AD2D7B">
        <w:rPr>
          <w:rFonts w:ascii="Times New Roman" w:eastAsia="Times New Roman" w:hAnsi="Times New Roman" w:cs="Times New Roman"/>
          <w:lang w:eastAsia="ru-RU"/>
        </w:rPr>
        <w:t>Кайбицкого</w:t>
      </w:r>
      <w:proofErr w:type="spellEnd"/>
      <w:r w:rsidRPr="00AD2D7B">
        <w:rPr>
          <w:rFonts w:ascii="Times New Roman" w:eastAsia="Times New Roman" w:hAnsi="Times New Roman" w:cs="Times New Roman"/>
          <w:lang w:eastAsia="ru-RU"/>
        </w:rPr>
        <w:t xml:space="preserve"> муниципального района Республики Татарстан                                                                 </w:t>
      </w:r>
      <w:r w:rsidR="00101507">
        <w:rPr>
          <w:rFonts w:ascii="Times New Roman" w:eastAsia="Times New Roman" w:hAnsi="Times New Roman" w:cs="Times New Roman"/>
          <w:lang w:eastAsia="ru-RU"/>
        </w:rPr>
        <w:t xml:space="preserve">                 от 30 апреля  2018 г. № 3А</w:t>
      </w:r>
    </w:p>
    <w:p w:rsidR="002051BC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051BC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РАЗМЕРЫ И ПОРЯДОК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ОСУЩЕСТВЛЕНИЯ ВЫПЛАТЫ ЕЖЕМЕСЯЧНОГО ДЕНЕЖНОГО ПООЩРЕНИЯ МУНИЦИПАЛЬНЫМ СЛУЖАЩИМ КАЙБИЦКОГО МУНИЦИПАЛЬНОГО РАЙОНА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Ежемесячное денежное поощрение муниципальным служащим устанавливается решением руководителя органа местного самоуправления (муниципального органа) в размере, не превышающем одного процента должностного оклада.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Default="002051BC" w:rsidP="002051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lang w:eastAsia="ru-RU"/>
        </w:rPr>
      </w:pPr>
      <w:r w:rsidRPr="00AD2D7B">
        <w:rPr>
          <w:rFonts w:ascii="Times New Roman" w:eastAsia="Times New Roman" w:hAnsi="Times New Roman" w:cs="Times New Roman"/>
          <w:lang w:eastAsia="ru-RU"/>
        </w:rPr>
        <w:t>Приложение № 7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  <w:r w:rsidRPr="00AD2D7B">
        <w:rPr>
          <w:rFonts w:ascii="Times New Roman" w:eastAsia="Times New Roman" w:hAnsi="Times New Roman" w:cs="Times New Roman"/>
          <w:lang w:eastAsia="ru-RU"/>
        </w:rPr>
        <w:t xml:space="preserve">к решению Совета  </w:t>
      </w:r>
    </w:p>
    <w:p w:rsidR="002051BC" w:rsidRDefault="00301DA7" w:rsidP="002051BC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lang w:eastAsia="ru-RU"/>
        </w:rPr>
        <w:t>Большеподберезинского</w:t>
      </w:r>
      <w:proofErr w:type="spellEnd"/>
      <w:r w:rsidR="002051BC">
        <w:rPr>
          <w:rFonts w:ascii="Times New Roman" w:eastAsia="Times New Roman" w:hAnsi="Times New Roman" w:cs="Times New Roman"/>
          <w:lang w:eastAsia="ru-RU"/>
        </w:rPr>
        <w:t xml:space="preserve"> сельского поселения 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D2D7B">
        <w:rPr>
          <w:rFonts w:ascii="Times New Roman" w:eastAsia="Times New Roman" w:hAnsi="Times New Roman" w:cs="Times New Roman"/>
          <w:lang w:eastAsia="ru-RU"/>
        </w:rPr>
        <w:t>Кайбицкого</w:t>
      </w:r>
      <w:proofErr w:type="spellEnd"/>
      <w:r w:rsidRPr="00AD2D7B">
        <w:rPr>
          <w:rFonts w:ascii="Times New Roman" w:eastAsia="Times New Roman" w:hAnsi="Times New Roman" w:cs="Times New Roman"/>
          <w:lang w:eastAsia="ru-RU"/>
        </w:rPr>
        <w:t xml:space="preserve"> муниципального района Республики Татарстан                                                                  </w:t>
      </w:r>
      <w:r w:rsidR="00301DA7">
        <w:rPr>
          <w:rFonts w:ascii="Times New Roman" w:eastAsia="Times New Roman" w:hAnsi="Times New Roman" w:cs="Times New Roman"/>
          <w:lang w:eastAsia="ru-RU"/>
        </w:rPr>
        <w:t xml:space="preserve">                от 30 апреля 2018 г. № 3</w:t>
      </w:r>
      <w:proofErr w:type="gramStart"/>
      <w:r w:rsidR="00301DA7">
        <w:rPr>
          <w:rFonts w:ascii="Times New Roman" w:eastAsia="Times New Roman" w:hAnsi="Times New Roman" w:cs="Times New Roman"/>
          <w:lang w:eastAsia="ru-RU"/>
        </w:rPr>
        <w:t xml:space="preserve"> А</w:t>
      </w:r>
      <w:proofErr w:type="gramEnd"/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РАЗМЕРЫ И ПОРЯДОК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ОСУЩЕСТВЛЕНИЯ ВЫПЛАТЫ ЕЖЕМЕСЯЧНОЙ НАДБАВКИ 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 КЛАССНЫЙ ЧИН МУНИЦИПАЛЬНЫМ СЛУЖАЩИМ 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КАЙБИЦКОГО МУНИЦИПАЛЬНОГО РАЙОНА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1. Ежемесячная надбавка за классный чин устанавливается муниципальному служащему в соответствии с присвоенным классным чином в следующих размерах: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45"/>
        <w:gridCol w:w="2835"/>
      </w:tblGrid>
      <w:tr w:rsidR="002051BC" w:rsidRPr="00AD2D7B" w:rsidTr="00127387">
        <w:trPr>
          <w:cantSplit/>
          <w:trHeight w:val="480"/>
        </w:trPr>
        <w:tc>
          <w:tcPr>
            <w:tcW w:w="6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51BC" w:rsidRPr="00AD2D7B" w:rsidRDefault="002051BC" w:rsidP="001273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классного чина      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51BC" w:rsidRPr="00AD2D7B" w:rsidRDefault="002051BC" w:rsidP="001273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Размер надбавки   </w:t>
            </w: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(в процентах от   </w:t>
            </w: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должностного оклада)</w:t>
            </w:r>
          </w:p>
        </w:tc>
      </w:tr>
      <w:tr w:rsidR="002051BC" w:rsidRPr="00AD2D7B" w:rsidTr="00127387">
        <w:trPr>
          <w:cantSplit/>
          <w:trHeight w:val="240"/>
        </w:trPr>
        <w:tc>
          <w:tcPr>
            <w:tcW w:w="6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51BC" w:rsidRPr="00AD2D7B" w:rsidRDefault="002051BC" w:rsidP="00127387">
            <w:pPr>
              <w:widowControl w:val="0"/>
              <w:suppressAutoHyphens/>
              <w:autoSpaceDE w:val="0"/>
              <w:autoSpaceDN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</w:rPr>
              <w:t>Действительный муниципальный советник I класса</w:t>
            </w:r>
          </w:p>
          <w:p w:rsidR="002051BC" w:rsidRPr="00AD2D7B" w:rsidRDefault="002051BC" w:rsidP="00127387">
            <w:pPr>
              <w:widowControl w:val="0"/>
              <w:suppressAutoHyphens/>
              <w:autoSpaceDE w:val="0"/>
              <w:autoSpaceDN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Муниципальный советник I класса</w:t>
            </w:r>
          </w:p>
          <w:p w:rsidR="002051BC" w:rsidRPr="00AD2D7B" w:rsidRDefault="002051BC" w:rsidP="00127387">
            <w:pPr>
              <w:widowControl w:val="0"/>
              <w:suppressAutoHyphens/>
              <w:autoSpaceDE w:val="0"/>
              <w:autoSpaceDN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Советник муниципальной службы I класса</w:t>
            </w:r>
          </w:p>
          <w:p w:rsidR="002051BC" w:rsidRPr="00AD2D7B" w:rsidRDefault="002051BC" w:rsidP="00127387">
            <w:pPr>
              <w:widowControl w:val="0"/>
              <w:suppressAutoHyphens/>
              <w:autoSpaceDE w:val="0"/>
              <w:autoSpaceDN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</w:rPr>
              <w:t>Референт муниципальной службы I класса</w:t>
            </w:r>
          </w:p>
          <w:p w:rsidR="002051BC" w:rsidRPr="00AD2D7B" w:rsidRDefault="002051BC" w:rsidP="001273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</w:rPr>
              <w:t>Секретарь муниципальной службы I класса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51BC" w:rsidRPr="00AD2D7B" w:rsidRDefault="002051BC" w:rsidP="00127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2051BC" w:rsidRPr="00AD2D7B" w:rsidTr="00127387">
        <w:trPr>
          <w:cantSplit/>
          <w:trHeight w:val="240"/>
        </w:trPr>
        <w:tc>
          <w:tcPr>
            <w:tcW w:w="6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51BC" w:rsidRPr="00AD2D7B" w:rsidRDefault="002051BC" w:rsidP="00127387">
            <w:pPr>
              <w:widowControl w:val="0"/>
              <w:suppressAutoHyphens/>
              <w:autoSpaceDE w:val="0"/>
              <w:autoSpaceDN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</w:rPr>
              <w:t>Действительный муниципальный советник II класса</w:t>
            </w:r>
          </w:p>
          <w:p w:rsidR="002051BC" w:rsidRPr="00AD2D7B" w:rsidRDefault="002051BC" w:rsidP="00127387">
            <w:pPr>
              <w:widowControl w:val="0"/>
              <w:suppressAutoHyphens/>
              <w:autoSpaceDE w:val="0"/>
              <w:autoSpaceDN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Муниципальный советник II класса</w:t>
            </w:r>
          </w:p>
          <w:p w:rsidR="002051BC" w:rsidRPr="00AD2D7B" w:rsidRDefault="002051BC" w:rsidP="00127387">
            <w:pPr>
              <w:widowControl w:val="0"/>
              <w:suppressAutoHyphens/>
              <w:autoSpaceDE w:val="0"/>
              <w:autoSpaceDN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Советник муниципальной службы II класса</w:t>
            </w:r>
          </w:p>
          <w:p w:rsidR="002051BC" w:rsidRPr="00AD2D7B" w:rsidRDefault="002051BC" w:rsidP="00127387">
            <w:pPr>
              <w:widowControl w:val="0"/>
              <w:suppressAutoHyphens/>
              <w:autoSpaceDE w:val="0"/>
              <w:autoSpaceDN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</w:rPr>
              <w:t>Референт муниципальной службы II класса</w:t>
            </w:r>
          </w:p>
          <w:p w:rsidR="002051BC" w:rsidRPr="00AD2D7B" w:rsidRDefault="002051BC" w:rsidP="001273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</w:rPr>
              <w:t>Секретарь муниципальной службы II класса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51BC" w:rsidRPr="00AD2D7B" w:rsidRDefault="002051BC" w:rsidP="00127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2051BC" w:rsidRPr="00AD2D7B" w:rsidTr="00127387">
        <w:trPr>
          <w:cantSplit/>
          <w:trHeight w:val="240"/>
        </w:trPr>
        <w:tc>
          <w:tcPr>
            <w:tcW w:w="6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51BC" w:rsidRPr="00AD2D7B" w:rsidRDefault="002051BC" w:rsidP="00127387">
            <w:pPr>
              <w:widowControl w:val="0"/>
              <w:suppressAutoHyphens/>
              <w:autoSpaceDE w:val="0"/>
              <w:autoSpaceDN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Действительный муниципальный советник III класса</w:t>
            </w:r>
          </w:p>
          <w:p w:rsidR="002051BC" w:rsidRPr="00AD2D7B" w:rsidRDefault="002051BC" w:rsidP="00127387">
            <w:pPr>
              <w:widowControl w:val="0"/>
              <w:suppressAutoHyphens/>
              <w:autoSpaceDE w:val="0"/>
              <w:autoSpaceDN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Муниципальный советник III класса</w:t>
            </w:r>
          </w:p>
          <w:p w:rsidR="002051BC" w:rsidRPr="00AD2D7B" w:rsidRDefault="002051BC" w:rsidP="00127387">
            <w:pPr>
              <w:widowControl w:val="0"/>
              <w:suppressAutoHyphens/>
              <w:autoSpaceDE w:val="0"/>
              <w:autoSpaceDN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Советник муниципальной службы III класса</w:t>
            </w:r>
          </w:p>
          <w:p w:rsidR="002051BC" w:rsidRPr="00AD2D7B" w:rsidRDefault="002051BC" w:rsidP="00127387">
            <w:pPr>
              <w:widowControl w:val="0"/>
              <w:suppressAutoHyphens/>
              <w:autoSpaceDE w:val="0"/>
              <w:autoSpaceDN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</w:rPr>
              <w:t>Референт муниципальной службы III класса</w:t>
            </w:r>
          </w:p>
          <w:p w:rsidR="002051BC" w:rsidRPr="00AD2D7B" w:rsidRDefault="002051BC" w:rsidP="001273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</w:rPr>
              <w:t>Секретарь муниципальной службы III класса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51BC" w:rsidRPr="00AD2D7B" w:rsidRDefault="002051BC" w:rsidP="001273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</w:tbl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 Ежемесячная надбавка за классный чин выплачивается муниципальному служащему со дня присвоения ему классного чина в порядке, установленном законодательством о муниципальной службе.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lang w:eastAsia="ru-RU"/>
        </w:rPr>
      </w:pPr>
      <w:r w:rsidRPr="00AD2D7B">
        <w:rPr>
          <w:rFonts w:ascii="Times New Roman" w:eastAsia="Times New Roman" w:hAnsi="Times New Roman" w:cs="Times New Roman"/>
          <w:lang w:eastAsia="ru-RU"/>
        </w:rPr>
        <w:t>Приложение № 8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  <w:r w:rsidRPr="00AD2D7B">
        <w:rPr>
          <w:rFonts w:ascii="Times New Roman" w:eastAsia="Times New Roman" w:hAnsi="Times New Roman" w:cs="Times New Roman"/>
          <w:lang w:eastAsia="ru-RU"/>
        </w:rPr>
        <w:t xml:space="preserve">к решению Совета  </w:t>
      </w:r>
    </w:p>
    <w:p w:rsidR="002051BC" w:rsidRDefault="00101507" w:rsidP="002051BC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lang w:eastAsia="ru-RU"/>
        </w:rPr>
        <w:t>Большеподберезинского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2051BC">
        <w:rPr>
          <w:rFonts w:ascii="Times New Roman" w:eastAsia="Times New Roman" w:hAnsi="Times New Roman" w:cs="Times New Roman"/>
          <w:lang w:eastAsia="ru-RU"/>
        </w:rPr>
        <w:t xml:space="preserve">сельского поселения 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D2D7B">
        <w:rPr>
          <w:rFonts w:ascii="Times New Roman" w:eastAsia="Times New Roman" w:hAnsi="Times New Roman" w:cs="Times New Roman"/>
          <w:lang w:eastAsia="ru-RU"/>
        </w:rPr>
        <w:t>Кайбицкого</w:t>
      </w:r>
      <w:proofErr w:type="spellEnd"/>
      <w:r w:rsidRPr="00AD2D7B">
        <w:rPr>
          <w:rFonts w:ascii="Times New Roman" w:eastAsia="Times New Roman" w:hAnsi="Times New Roman" w:cs="Times New Roman"/>
          <w:lang w:eastAsia="ru-RU"/>
        </w:rPr>
        <w:t xml:space="preserve"> муниципального района Республики Татарстан                                                                 </w:t>
      </w:r>
      <w:r w:rsidR="00101507">
        <w:rPr>
          <w:rFonts w:ascii="Times New Roman" w:eastAsia="Times New Roman" w:hAnsi="Times New Roman" w:cs="Times New Roman"/>
          <w:lang w:eastAsia="ru-RU"/>
        </w:rPr>
        <w:t xml:space="preserve">                 от  30 апреля  2018 г. № 3</w:t>
      </w:r>
      <w:proofErr w:type="gramStart"/>
      <w:r w:rsidR="00101507">
        <w:rPr>
          <w:rFonts w:ascii="Times New Roman" w:eastAsia="Times New Roman" w:hAnsi="Times New Roman" w:cs="Times New Roman"/>
          <w:lang w:eastAsia="ru-RU"/>
        </w:rPr>
        <w:t xml:space="preserve"> А</w:t>
      </w:r>
      <w:proofErr w:type="gramEnd"/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РАЗМЕРЫ И ПОРЯДОК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ОСУЩЕСТВЛЕНИЯ ЕДИНОВРЕМЕННОЙ ВЫПЛАТЫ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ПРЕДОСТАВЛЕНИИ ЕЖЕГОДНОГО ОПЛАЧИВАЕМОГО ОТПУСКА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При предоставлении муниципальным служащим ежегодного оплачиваемого отпуска производится единовременная выплата в размере, не превышающем 1,2 должностных окладов.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2. В случае если ежегодный оплачиваемый отпуск предоставляется муниципальному служащему по частям, единовременная выплата производится при предоставлении одной из частей отпуска по выбору муниципального служащего, составляющей не менее 14 календарных дней.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3. Единовременная выплата производится на основании заявления муниципального служащего о предоставлении ежегодного оплачиваемого отпуска (его части) один раз в текущем финансовом году.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lang w:eastAsia="ru-RU"/>
        </w:rPr>
      </w:pPr>
      <w:r w:rsidRPr="00AD2D7B">
        <w:rPr>
          <w:rFonts w:ascii="Times New Roman" w:eastAsia="Times New Roman" w:hAnsi="Times New Roman" w:cs="Times New Roman"/>
          <w:lang w:eastAsia="ru-RU"/>
        </w:rPr>
        <w:t>Приложение № 9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  <w:r w:rsidRPr="00AD2D7B">
        <w:rPr>
          <w:rFonts w:ascii="Times New Roman" w:eastAsia="Times New Roman" w:hAnsi="Times New Roman" w:cs="Times New Roman"/>
          <w:lang w:eastAsia="ru-RU"/>
        </w:rPr>
        <w:t xml:space="preserve">к решению Совета  </w:t>
      </w:r>
    </w:p>
    <w:p w:rsidR="002051BC" w:rsidRDefault="00301DA7" w:rsidP="002051BC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lang w:eastAsia="ru-RU"/>
        </w:rPr>
        <w:t>Большеподберезинского</w:t>
      </w:r>
      <w:proofErr w:type="spellEnd"/>
      <w:r w:rsidR="002051BC">
        <w:rPr>
          <w:rFonts w:ascii="Times New Roman" w:eastAsia="Times New Roman" w:hAnsi="Times New Roman" w:cs="Times New Roman"/>
          <w:lang w:eastAsia="ru-RU"/>
        </w:rPr>
        <w:t xml:space="preserve">  сельского поселения 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D2D7B">
        <w:rPr>
          <w:rFonts w:ascii="Times New Roman" w:eastAsia="Times New Roman" w:hAnsi="Times New Roman" w:cs="Times New Roman"/>
          <w:lang w:eastAsia="ru-RU"/>
        </w:rPr>
        <w:t>Кайбицкого</w:t>
      </w:r>
      <w:proofErr w:type="spellEnd"/>
      <w:r w:rsidRPr="00AD2D7B">
        <w:rPr>
          <w:rFonts w:ascii="Times New Roman" w:eastAsia="Times New Roman" w:hAnsi="Times New Roman" w:cs="Times New Roman"/>
          <w:lang w:eastAsia="ru-RU"/>
        </w:rPr>
        <w:t xml:space="preserve"> муниципального района Республики Татарстан                                                                 </w:t>
      </w:r>
      <w:r w:rsidR="00301DA7">
        <w:rPr>
          <w:rFonts w:ascii="Times New Roman" w:eastAsia="Times New Roman" w:hAnsi="Times New Roman" w:cs="Times New Roman"/>
          <w:lang w:eastAsia="ru-RU"/>
        </w:rPr>
        <w:t xml:space="preserve">                 от 30 апреля  2018 г. № 3</w:t>
      </w:r>
      <w:proofErr w:type="gramStart"/>
      <w:r w:rsidR="00301DA7">
        <w:rPr>
          <w:rFonts w:ascii="Times New Roman" w:eastAsia="Times New Roman" w:hAnsi="Times New Roman" w:cs="Times New Roman"/>
          <w:lang w:eastAsia="ru-RU"/>
        </w:rPr>
        <w:t xml:space="preserve"> А</w:t>
      </w:r>
      <w:proofErr w:type="gramEnd"/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РАЗМЕРЫ И ПОРЯДОК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ОСУЩЕСТВЛЕНИЯ ВЫПЛАТЫ МАТЕРИАЛЬНОЙ ПОМОЩИ МУНИЦИПАЛЬНЫМ СЛУЖАЩИМ КАЙБИЦКОГО МУНИЦИПАЛЬНОГО РАЙОНА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 Материальная помощь может выплачиваться по усмотрению руководителя органа местного самоуправления (муниципального органа) при рождении ребенка, к торжественной, юбилейной дате, а также при тяжелой болезни, смерти и других несчастных случаях служащего и его близких родственников.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2. Выплата материальной помощи производится за счет экономии фонда оплаты труда, основанием для выплаты является правовой акт руководителя органа местного самоуправления (муниципального органа).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Default="002051BC" w:rsidP="002051B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Default="002051BC" w:rsidP="002051BC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</w:t>
      </w:r>
      <w:r w:rsidRPr="00AD2D7B">
        <w:rPr>
          <w:rFonts w:ascii="Times New Roman" w:eastAsia="Times New Roman" w:hAnsi="Times New Roman" w:cs="Times New Roman"/>
          <w:lang w:eastAsia="ru-RU"/>
        </w:rPr>
        <w:t>Приложение № 1</w:t>
      </w:r>
      <w:r>
        <w:rPr>
          <w:rFonts w:ascii="Times New Roman" w:eastAsia="Times New Roman" w:hAnsi="Times New Roman" w:cs="Times New Roman"/>
          <w:lang w:eastAsia="ru-RU"/>
        </w:rPr>
        <w:t>0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  <w:r w:rsidRPr="00AD2D7B">
        <w:rPr>
          <w:rFonts w:ascii="Times New Roman" w:eastAsia="Times New Roman" w:hAnsi="Times New Roman" w:cs="Times New Roman"/>
          <w:lang w:eastAsia="ru-RU"/>
        </w:rPr>
        <w:t xml:space="preserve">к решению Совета  </w:t>
      </w:r>
    </w:p>
    <w:p w:rsidR="002051BC" w:rsidRDefault="00101507" w:rsidP="002051BC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lang w:eastAsia="ru-RU"/>
        </w:rPr>
        <w:t>Большеподберезинского</w:t>
      </w:r>
      <w:proofErr w:type="spellEnd"/>
      <w:r w:rsidR="002051BC">
        <w:rPr>
          <w:rFonts w:ascii="Times New Roman" w:eastAsia="Times New Roman" w:hAnsi="Times New Roman" w:cs="Times New Roman"/>
          <w:lang w:eastAsia="ru-RU"/>
        </w:rPr>
        <w:t xml:space="preserve"> сельского поселения 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D2D7B">
        <w:rPr>
          <w:rFonts w:ascii="Times New Roman" w:eastAsia="Times New Roman" w:hAnsi="Times New Roman" w:cs="Times New Roman"/>
          <w:lang w:eastAsia="ru-RU"/>
        </w:rPr>
        <w:t>Кайбицкого</w:t>
      </w:r>
      <w:proofErr w:type="spellEnd"/>
      <w:r w:rsidRPr="00AD2D7B">
        <w:rPr>
          <w:rFonts w:ascii="Times New Roman" w:eastAsia="Times New Roman" w:hAnsi="Times New Roman" w:cs="Times New Roman"/>
          <w:lang w:eastAsia="ru-RU"/>
        </w:rPr>
        <w:t xml:space="preserve"> муниципального района Республики Татарстан                                                                 </w:t>
      </w:r>
      <w:r w:rsidR="00101507">
        <w:rPr>
          <w:rFonts w:ascii="Times New Roman" w:eastAsia="Times New Roman" w:hAnsi="Times New Roman" w:cs="Times New Roman"/>
          <w:lang w:eastAsia="ru-RU"/>
        </w:rPr>
        <w:t xml:space="preserve">                 от 30 апреля  2018 г. №  3А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УСТАНОВЛЕНИЯ И НАЧИСЛЕНИЯ </w:t>
      </w:r>
      <w:proofErr w:type="gramStart"/>
      <w:r w:rsidRPr="00AD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ЕЖЕМЕСЯЧНОЙ</w:t>
      </w:r>
      <w:proofErr w:type="gramEnd"/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КОМПЕНСАЦИОННОЙ ВЫПЛАТЫ МУНИЦИПАЛЬНЫМ СЛУЖАЩИМ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 РАБОТУ В УСЛОВИЯХ НЕНОРМИРОВАННОГО СЛУЖЕБНОГО ДНЯ 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1. Ежемесячная компенсационная выплата за работу в условиях ненормированного служебного дня устанавливается в размере 2 процентов должностного оклада муниципальным служащим, замещающим высшие и главные должности муниципальной службы, а также муниципальным служащим, замещающим иные должности муниципальной службы.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Начисление выплаты производится ежемесячно, и выплачивается она вместе с денежным содержанием за счет </w:t>
      </w:r>
      <w:proofErr w:type="gramStart"/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экономии фонда оплаты труда органа местного</w:t>
      </w:r>
      <w:proofErr w:type="gramEnd"/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самоуправления (муниципального органа).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Решение об установлении данной выплаты муниципальным служащим принимается руководителем органа местного самоуправления (муниципального органа).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Приложение № 11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  <w:r w:rsidRPr="00AD2D7B">
        <w:rPr>
          <w:rFonts w:ascii="Times New Roman" w:eastAsia="Times New Roman" w:hAnsi="Times New Roman" w:cs="Times New Roman"/>
          <w:lang w:eastAsia="ru-RU"/>
        </w:rPr>
        <w:t xml:space="preserve">к решению Совета  </w:t>
      </w:r>
    </w:p>
    <w:p w:rsidR="002051BC" w:rsidRDefault="00301DA7" w:rsidP="002051BC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lang w:eastAsia="ru-RU"/>
        </w:rPr>
        <w:t>Большеподберезинского</w:t>
      </w:r>
      <w:proofErr w:type="spellEnd"/>
      <w:r w:rsidR="002051BC">
        <w:rPr>
          <w:rFonts w:ascii="Times New Roman" w:eastAsia="Times New Roman" w:hAnsi="Times New Roman" w:cs="Times New Roman"/>
          <w:lang w:eastAsia="ru-RU"/>
        </w:rPr>
        <w:t xml:space="preserve">  сельского поселения 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D2D7B">
        <w:rPr>
          <w:rFonts w:ascii="Times New Roman" w:eastAsia="Times New Roman" w:hAnsi="Times New Roman" w:cs="Times New Roman"/>
          <w:lang w:eastAsia="ru-RU"/>
        </w:rPr>
        <w:t>Кайбицкого</w:t>
      </w:r>
      <w:proofErr w:type="spellEnd"/>
      <w:r w:rsidRPr="00AD2D7B">
        <w:rPr>
          <w:rFonts w:ascii="Times New Roman" w:eastAsia="Times New Roman" w:hAnsi="Times New Roman" w:cs="Times New Roman"/>
          <w:lang w:eastAsia="ru-RU"/>
        </w:rPr>
        <w:t xml:space="preserve"> муниципального района Республики Татарстан                                                                 </w:t>
      </w:r>
      <w:r w:rsidR="00301DA7">
        <w:rPr>
          <w:rFonts w:ascii="Times New Roman" w:eastAsia="Times New Roman" w:hAnsi="Times New Roman" w:cs="Times New Roman"/>
          <w:lang w:eastAsia="ru-RU"/>
        </w:rPr>
        <w:t xml:space="preserve">                 от  30 апреля  2018 г. № 3</w:t>
      </w:r>
      <w:proofErr w:type="gramStart"/>
      <w:r w:rsidR="00301DA7">
        <w:rPr>
          <w:rFonts w:ascii="Times New Roman" w:eastAsia="Times New Roman" w:hAnsi="Times New Roman" w:cs="Times New Roman"/>
          <w:lang w:eastAsia="ru-RU"/>
        </w:rPr>
        <w:t xml:space="preserve"> А</w:t>
      </w:r>
      <w:proofErr w:type="gramEnd"/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УСТАНОВЛЕНИЯ ЕЖЕМЕСЯЧНОЙ НАДБАВКИ К ДОЛЖНОСТНОМУ ОКЛАДУ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ПРОФИЛЬНУЮ УЧЕНУЮ СТЕПЕНЬ КАНДИДАТА НАУК,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УЧЕНУЮ СТЕПЕНЬ ДОКТОРА НАУК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1. Основанием для установления надбавки является наличие у муниципального служащего профильной ученой степени, подтвержденной соответствующим документом.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по профильности ученой степени определяются функциями органов местного самоуправления (муниципального органа) и устанавливаются правовыми актами руководителей органов местного самоуправления (работодателя).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Надбавка за ученую степень муниципальному служащему, имеющему право на ее получение по нескольким основаниям, устанавливается по одному основанию по выбору муниципального служащего. Надбавка устанавливается в следующих размерах: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 ученую степень кандидата наук - до 1,5 процентов должностного оклада;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 ученую степень доктора наук - до 2 процентов должностного оклада.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 Начисление надбавки производится ежемесячно и выплачивается вместе с денежным содержанием за счет </w:t>
      </w:r>
      <w:proofErr w:type="gramStart"/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 фонда оплаты труда органа местного</w:t>
      </w:r>
      <w:proofErr w:type="gramEnd"/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самоуправления (муниципального органа).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Надбавка устанавливается с 1-го числа месяца, следующего за месяцем представления документа, подтверждающего присвоение ученой степени. Действие акта о назначении надбавки муниципальному служащему распространяется на весь период его работы в должности, по которой она назначена, при условии действия настоящего решения.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5. Решение об установлении данной выплаты муниципальным служащим принимается руководителем органа местного самоуправления (муниципального органа).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Default="002051BC" w:rsidP="002051B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p w:rsidR="002051BC" w:rsidRDefault="002051BC" w:rsidP="002051B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lang w:eastAsia="ru-RU"/>
        </w:rPr>
      </w:pPr>
      <w:r w:rsidRPr="00AD2D7B">
        <w:rPr>
          <w:rFonts w:ascii="Times New Roman" w:eastAsia="Times New Roman" w:hAnsi="Times New Roman" w:cs="Times New Roman"/>
          <w:lang w:eastAsia="ru-RU"/>
        </w:rPr>
        <w:t>Приложение № 1</w:t>
      </w:r>
      <w:r>
        <w:rPr>
          <w:rFonts w:ascii="Times New Roman" w:eastAsia="Times New Roman" w:hAnsi="Times New Roman" w:cs="Times New Roman"/>
          <w:lang w:eastAsia="ru-RU"/>
        </w:rPr>
        <w:t>2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  <w:r w:rsidRPr="00AD2D7B">
        <w:rPr>
          <w:rFonts w:ascii="Times New Roman" w:eastAsia="Times New Roman" w:hAnsi="Times New Roman" w:cs="Times New Roman"/>
          <w:lang w:eastAsia="ru-RU"/>
        </w:rPr>
        <w:t xml:space="preserve">к решению Совета  </w:t>
      </w:r>
    </w:p>
    <w:p w:rsidR="002051BC" w:rsidRDefault="00101507" w:rsidP="002051BC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lang w:eastAsia="ru-RU"/>
        </w:rPr>
        <w:t>Большеподберезинского</w:t>
      </w:r>
      <w:proofErr w:type="spellEnd"/>
      <w:r w:rsidR="002051BC">
        <w:rPr>
          <w:rFonts w:ascii="Times New Roman" w:eastAsia="Times New Roman" w:hAnsi="Times New Roman" w:cs="Times New Roman"/>
          <w:lang w:eastAsia="ru-RU"/>
        </w:rPr>
        <w:t xml:space="preserve">  сельского поселения 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D2D7B">
        <w:rPr>
          <w:rFonts w:ascii="Times New Roman" w:eastAsia="Times New Roman" w:hAnsi="Times New Roman" w:cs="Times New Roman"/>
          <w:lang w:eastAsia="ru-RU"/>
        </w:rPr>
        <w:t>Кайбицкого</w:t>
      </w:r>
      <w:proofErr w:type="spellEnd"/>
      <w:r w:rsidRPr="00AD2D7B">
        <w:rPr>
          <w:rFonts w:ascii="Times New Roman" w:eastAsia="Times New Roman" w:hAnsi="Times New Roman" w:cs="Times New Roman"/>
          <w:lang w:eastAsia="ru-RU"/>
        </w:rPr>
        <w:t xml:space="preserve"> муниципального района Республики Татарстан                                                                 </w:t>
      </w:r>
      <w:r w:rsidR="00101507">
        <w:rPr>
          <w:rFonts w:ascii="Times New Roman" w:eastAsia="Times New Roman" w:hAnsi="Times New Roman" w:cs="Times New Roman"/>
          <w:lang w:eastAsia="ru-RU"/>
        </w:rPr>
        <w:t xml:space="preserve">                 от 30 апреля 2018 г. № 3</w:t>
      </w:r>
      <w:proofErr w:type="gramStart"/>
      <w:r w:rsidR="00101507">
        <w:rPr>
          <w:rFonts w:ascii="Times New Roman" w:eastAsia="Times New Roman" w:hAnsi="Times New Roman" w:cs="Times New Roman"/>
          <w:lang w:eastAsia="ru-RU"/>
        </w:rPr>
        <w:t xml:space="preserve"> А</w:t>
      </w:r>
      <w:proofErr w:type="gramEnd"/>
    </w:p>
    <w:p w:rsidR="002051BC" w:rsidRDefault="002051BC" w:rsidP="002051BC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УСТАНОВЛЕНИЯ ЕЖЕМЕСЯЧНОЙ НАДБАВКИ К ДОЛЖНОСТНОМУ ОКЛАДУ ЗА ПОЧЕТНЫЕ ЗВАНИЯ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1. Основанием для установления надбавки является наличие у муниципального служащего почетного звания Республики Татарстан, подтвержденного соответствующим документом.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Надбавка муниципальным служащим, имеющим почетное звание Республики Татарстан, устанавливается в размере 5 процентов должностного оклада.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Надбавка за почетное звание Республики Татарстан муниципальному служащему, имеющему право на ее получение по нескольким основаниям, устанавливается по одному из оснований по выбору муниципального служащего.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Начисление надбавки производится ежемесячно и выплачивается вместе с денежным содержанием за счет </w:t>
      </w:r>
      <w:proofErr w:type="gramStart"/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 фонда оплаты труда органа местного</w:t>
      </w:r>
      <w:proofErr w:type="gramEnd"/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самоуправления (муниципального органа).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 Решение об установлении данной выплаты муниципальным служащим принимается руководителем органа местного самоуправления (муниципального органа).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lang w:eastAsia="ru-RU"/>
        </w:rPr>
      </w:pPr>
      <w:r w:rsidRPr="00AD2D7B">
        <w:rPr>
          <w:rFonts w:ascii="Times New Roman" w:eastAsia="Times New Roman" w:hAnsi="Times New Roman" w:cs="Times New Roman"/>
          <w:lang w:eastAsia="ru-RU"/>
        </w:rPr>
        <w:t>Приложение № 1</w:t>
      </w:r>
      <w:r>
        <w:rPr>
          <w:rFonts w:ascii="Times New Roman" w:eastAsia="Times New Roman" w:hAnsi="Times New Roman" w:cs="Times New Roman"/>
          <w:lang w:eastAsia="ru-RU"/>
        </w:rPr>
        <w:t>3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  <w:r w:rsidRPr="00AD2D7B">
        <w:rPr>
          <w:rFonts w:ascii="Times New Roman" w:eastAsia="Times New Roman" w:hAnsi="Times New Roman" w:cs="Times New Roman"/>
          <w:lang w:eastAsia="ru-RU"/>
        </w:rPr>
        <w:t xml:space="preserve">к решению Совета  </w:t>
      </w:r>
    </w:p>
    <w:p w:rsidR="002051BC" w:rsidRDefault="00301DA7" w:rsidP="002051BC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lang w:eastAsia="ru-RU"/>
        </w:rPr>
        <w:t>Большеподберезинского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2051BC">
        <w:rPr>
          <w:rFonts w:ascii="Times New Roman" w:eastAsia="Times New Roman" w:hAnsi="Times New Roman" w:cs="Times New Roman"/>
          <w:lang w:eastAsia="ru-RU"/>
        </w:rPr>
        <w:t xml:space="preserve"> сельского поселения 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AD2D7B">
        <w:rPr>
          <w:rFonts w:ascii="Times New Roman" w:eastAsia="Times New Roman" w:hAnsi="Times New Roman" w:cs="Times New Roman"/>
          <w:lang w:eastAsia="ru-RU"/>
        </w:rPr>
        <w:t>Кайбицкого</w:t>
      </w:r>
      <w:proofErr w:type="spellEnd"/>
      <w:r w:rsidRPr="00AD2D7B">
        <w:rPr>
          <w:rFonts w:ascii="Times New Roman" w:eastAsia="Times New Roman" w:hAnsi="Times New Roman" w:cs="Times New Roman"/>
          <w:lang w:eastAsia="ru-RU"/>
        </w:rPr>
        <w:t xml:space="preserve"> муниципального района Республики Татарстан                                                                 </w:t>
      </w:r>
      <w:r w:rsidR="00301DA7">
        <w:rPr>
          <w:rFonts w:ascii="Times New Roman" w:eastAsia="Times New Roman" w:hAnsi="Times New Roman" w:cs="Times New Roman"/>
          <w:lang w:eastAsia="ru-RU"/>
        </w:rPr>
        <w:t xml:space="preserve">                 от  30 апреля  2018 г. №  3</w:t>
      </w:r>
      <w:proofErr w:type="gramStart"/>
      <w:r w:rsidR="00301DA7">
        <w:rPr>
          <w:rFonts w:ascii="Times New Roman" w:eastAsia="Times New Roman" w:hAnsi="Times New Roman" w:cs="Times New Roman"/>
          <w:lang w:eastAsia="ru-RU"/>
        </w:rPr>
        <w:t xml:space="preserve"> А</w:t>
      </w:r>
      <w:proofErr w:type="gramEnd"/>
    </w:p>
    <w:p w:rsidR="002051BC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УСЛОВИЯ ВЫПЛАТЫ ЕДИНОВРЕМЕННОГО ПООЩРЕНИЯ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СВЯЗИ С ВЫХОДОМ НА МУНИЦИПАЛЬНУЮ ПЕНСИЮ ЗА ВЫСЛУГУ ЛЕТ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Лицу, замещающему муниципальную должность на постоянной основе, муниципальному служащему при увольнении с муниципальной должности и  муниципальной службы в связи с выходом на муниципальную пенсию за выслугу лет при наличии права доплаты к муниципальной пенсии выплачивается единовременное поощрение. 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Лицу, замещающему муниципальную должность на постоянной основе, единовременное поощрение выплачивается в размере десятикратного месячного денежного вознаграждения, установленного по замещаемой должности.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Муниципальному служащему единовременное поощрение выплачивается в пятикратном размере его месячного денежного содержания по должности муниципальной службы, занимаемой на день увольнения, при наличии стажа муниципальной службы 15 лет и за каждый </w:t>
      </w:r>
      <w:proofErr w:type="gramStart"/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последующий полный год</w:t>
      </w:r>
      <w:proofErr w:type="gramEnd"/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муниципальной службы - дополнительно по 0,5 ежемесячного денежного содержания, но не более десяти размеров ежемесячного денежного содержания. 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Стаж муниципальной службы определяется на день увольнения с муниципальной должности или муниципальной службы.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целей настоящей статьи под выходом на муниципальную пенсию за выслугу лет понимается увольнение с муниципальной должности или муниципальной службы по достижении возраста, дающего право на получение трудовой пенсии по старости, или назначение пенсии по инвалидности в соответствии с Федеральным законом "О трудовых пенсиях в Российской Федерации", за исключением увольнения в связи с виновными действиями лица, замещающего муниципальную должность на</w:t>
      </w:r>
      <w:proofErr w:type="gramEnd"/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постоянной основе или муниципального служащего, и при наличии стажа муниципальной службы, необходимого для получения муниципальной пенсии за выслугу лет.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2. В состав месячного денежного содержания муниципального служащего, учитываемого при определении размера единовременного поощрения, включаются должностной оклад, оклад за классный чин, и ежемесячная надбавка к должностному окладу за особые условия муниципальной службы. В состав месячного денежного содержания включается также 1/12 размера единовременной выплаты при предоставлении ежегодного оплачиваемого отпуска.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Решение о выплате единовременного поощрения, предусмотренного настоящей статьей, оформляется одновременно с решением об увольнении в связи с выходом на муниципальную пенсию за выслугу лет.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4. Единовременное поощрение в связи с выходом на муниципальную пенсию за выслугу лет выплачивается органом, в котором муниципальный служащий проходит службу непосредственно перед увольнением, не позднее дня увольнения (последнего дня работы) муниципального служащего.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5. Единовременное поощрение в связи с выходом на муниципальную пенсию за выслугу лет выплачивается один раз. При поступлении гражданина на муниципальную службу после выхода на муниципальную пенсию за выслугу лет и последующим прекращением муниципальной службы единовременное поощрение, предусмотренное настоящей статьей, повторно не выплачивается.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6. Выплата единовременного поощрения осуществляется из средств местного бюджета.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lang w:eastAsia="ru-RU"/>
        </w:rPr>
      </w:pPr>
      <w:r w:rsidRPr="00AD2D7B">
        <w:rPr>
          <w:rFonts w:ascii="Times New Roman" w:eastAsia="Times New Roman" w:hAnsi="Times New Roman" w:cs="Times New Roman"/>
          <w:lang w:eastAsia="ru-RU"/>
        </w:rPr>
        <w:t>Приложение № 1</w:t>
      </w:r>
      <w:r>
        <w:rPr>
          <w:rFonts w:ascii="Times New Roman" w:eastAsia="Times New Roman" w:hAnsi="Times New Roman" w:cs="Times New Roman"/>
          <w:lang w:eastAsia="ru-RU"/>
        </w:rPr>
        <w:t>4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  <w:r w:rsidRPr="00AD2D7B">
        <w:rPr>
          <w:rFonts w:ascii="Times New Roman" w:eastAsia="Times New Roman" w:hAnsi="Times New Roman" w:cs="Times New Roman"/>
          <w:lang w:eastAsia="ru-RU"/>
        </w:rPr>
        <w:t xml:space="preserve">к решению Совета  </w:t>
      </w:r>
    </w:p>
    <w:p w:rsidR="002051BC" w:rsidRDefault="00301DA7" w:rsidP="002051BC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lang w:eastAsia="ru-RU"/>
        </w:rPr>
        <w:t>Большеподберезинского</w:t>
      </w:r>
      <w:proofErr w:type="spellEnd"/>
      <w:r w:rsidR="002051BC">
        <w:rPr>
          <w:rFonts w:ascii="Times New Roman" w:eastAsia="Times New Roman" w:hAnsi="Times New Roman" w:cs="Times New Roman"/>
          <w:lang w:eastAsia="ru-RU"/>
        </w:rPr>
        <w:t xml:space="preserve"> сельского поселения 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AD2D7B">
        <w:rPr>
          <w:rFonts w:ascii="Times New Roman" w:eastAsia="Times New Roman" w:hAnsi="Times New Roman" w:cs="Times New Roman"/>
          <w:lang w:eastAsia="ru-RU"/>
        </w:rPr>
        <w:t>Кайбицкого</w:t>
      </w:r>
      <w:proofErr w:type="spellEnd"/>
      <w:r w:rsidRPr="00AD2D7B">
        <w:rPr>
          <w:rFonts w:ascii="Times New Roman" w:eastAsia="Times New Roman" w:hAnsi="Times New Roman" w:cs="Times New Roman"/>
          <w:lang w:eastAsia="ru-RU"/>
        </w:rPr>
        <w:t xml:space="preserve"> муниципального района Республики Татарстан                                                                  </w:t>
      </w:r>
      <w:r w:rsidR="00301DA7">
        <w:rPr>
          <w:rFonts w:ascii="Times New Roman" w:eastAsia="Times New Roman" w:hAnsi="Times New Roman" w:cs="Times New Roman"/>
          <w:lang w:eastAsia="ru-RU"/>
        </w:rPr>
        <w:t xml:space="preserve">                от 30 апреля 2018 г. № 3 А</w:t>
      </w:r>
      <w:bookmarkStart w:id="0" w:name="_GoBack"/>
      <w:bookmarkEnd w:id="0"/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051BC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УСЛОВИЯ ПРЕДОСТАВЛЕНИЯ ДОПОЛНИТЕЛЬНЫХ ГАРАНТИЙ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МУНИЦИПАЛЬНЫМ СЛУЖАЩИМ КАЙБИЦКОГО МУНИЦИПАЛЬНОГО РАЙОНА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Муниципальным служащим в дополнение к муниципальным гарантиям предоставляется право </w:t>
      </w:r>
      <w:proofErr w:type="gramStart"/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профессиональную переподготовку, повышение квалификации и стажировку с сохранением на этот период замещаемой должности муниципальной службы и денежного содержания в соответствии с федеральным законодательством, законодательством Республики Татарстан и нормативными документами муниципального района;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транспортное обслуживание, обеспечиваемое в связи с исполнением должностных обязанностей, в зависимости от категории и группы замещаемой должности муниципальной службы, а также компенсация за использование личного транспорта в служебных целях и возмещение расходов, связанных с его </w:t>
      </w: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использованием, в случаях и порядке, установленных Исполнительным комитетом муниципального района;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3) замещение иной должности муниципальной службы при реорганизации или ликвидации муниципального органа либо сокращении должностей муниципальной службы в соответствии с федеральным законодательством;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4) медицинское обслуживание и медицинское обслуживание членов его семьи, в том числе после выхода муниципального служащего на пенсию, в порядке, устанавливаемом Исполнительным комитетом муниципального района.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2. В случае смерти муниципального служащего его семье выплачивается единовременное пособие в размере годового денежного содержания по занимаемой им ранее должности. Порядок и условия выплаты указанного пособия устанавливаются Исполнительным комитетом муниципального района.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  <w:lang w:eastAsia="ru-RU"/>
        </w:rPr>
        <w:t>Приложение № 15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  <w:r w:rsidRPr="00AD2D7B">
        <w:rPr>
          <w:rFonts w:ascii="Times New Roman" w:eastAsia="Times New Roman" w:hAnsi="Times New Roman" w:cs="Times New Roman"/>
          <w:lang w:eastAsia="ru-RU"/>
        </w:rPr>
        <w:t xml:space="preserve">к решению Совета  </w:t>
      </w:r>
    </w:p>
    <w:p w:rsidR="002051BC" w:rsidRDefault="00301DA7" w:rsidP="002051BC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lang w:eastAsia="ru-RU"/>
        </w:rPr>
        <w:t>Большеподберезинского</w:t>
      </w:r>
      <w:proofErr w:type="spellEnd"/>
      <w:r w:rsidR="002051BC">
        <w:rPr>
          <w:rFonts w:ascii="Times New Roman" w:eastAsia="Times New Roman" w:hAnsi="Times New Roman" w:cs="Times New Roman"/>
          <w:lang w:eastAsia="ru-RU"/>
        </w:rPr>
        <w:t xml:space="preserve">  сельского поселения 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D2D7B">
        <w:rPr>
          <w:rFonts w:ascii="Times New Roman" w:eastAsia="Times New Roman" w:hAnsi="Times New Roman" w:cs="Times New Roman"/>
          <w:lang w:eastAsia="ru-RU"/>
        </w:rPr>
        <w:t>Кайбицкого</w:t>
      </w:r>
      <w:proofErr w:type="spellEnd"/>
      <w:r w:rsidRPr="00AD2D7B">
        <w:rPr>
          <w:rFonts w:ascii="Times New Roman" w:eastAsia="Times New Roman" w:hAnsi="Times New Roman" w:cs="Times New Roman"/>
          <w:lang w:eastAsia="ru-RU"/>
        </w:rPr>
        <w:t xml:space="preserve"> муниципального района Республики Татарстан                                                                 </w:t>
      </w:r>
      <w:r w:rsidR="00301DA7">
        <w:rPr>
          <w:rFonts w:ascii="Times New Roman" w:eastAsia="Times New Roman" w:hAnsi="Times New Roman" w:cs="Times New Roman"/>
          <w:lang w:eastAsia="ru-RU"/>
        </w:rPr>
        <w:t xml:space="preserve">                 от 30 апреля  2018 г. № 3</w:t>
      </w:r>
      <w:proofErr w:type="gramStart"/>
      <w:r w:rsidR="00301DA7">
        <w:rPr>
          <w:rFonts w:ascii="Times New Roman" w:eastAsia="Times New Roman" w:hAnsi="Times New Roman" w:cs="Times New Roman"/>
          <w:lang w:eastAsia="ru-RU"/>
        </w:rPr>
        <w:t xml:space="preserve"> А</w:t>
      </w:r>
      <w:proofErr w:type="gramEnd"/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ФОРМИРОВАНИЯ ФОНДА ОПЛАТЫ ТРУДА 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2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МУНИЦИПАЛЬНЫХ СЛУЖАЩИХ КАЙБИЦКОГО МУНИЦИПАЛЬНОГО РАЙОНА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1.При формировании фонда оплаты труда муниципальных служащих сверх суммы средств, направляемых для выплаты должностных окладов, предусматриваются средства для выплаты (в расчете на год):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ежемесячной надбавки к должностному окладу за выслугу лет - в </w:t>
      </w:r>
      <w:proofErr w:type="gramStart"/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размере</w:t>
      </w:r>
      <w:proofErr w:type="gramEnd"/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превышающем тринадцати процентов должностных окладов;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ежемесячной надбавки к должностному окладу за особые условия муниципальной службы (сложность, напряженность, высокие достижения в труде, специальный режим работы) - в </w:t>
      </w:r>
      <w:proofErr w:type="gramStart"/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размере</w:t>
      </w:r>
      <w:proofErr w:type="gramEnd"/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превышающем пяти процентов должностных окладов;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ежемесячного денежного поощрения в </w:t>
      </w:r>
      <w:proofErr w:type="gramStart"/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размере</w:t>
      </w:r>
      <w:proofErr w:type="gramEnd"/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превышающем одного процента должностных окладов;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4) ежемесячной надбавки к должностному окладу за классный чин - в </w:t>
      </w:r>
      <w:proofErr w:type="gramStart"/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размере</w:t>
      </w:r>
      <w:proofErr w:type="gramEnd"/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превышающем четырех процентов  должностных окладов;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единовременной выплаты при предоставлении ежегодного оплачиваемого отпуска - в </w:t>
      </w:r>
      <w:proofErr w:type="gramStart"/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размере</w:t>
      </w:r>
      <w:proofErr w:type="gramEnd"/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превышающем десяти процентов должностных окладов;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премии за выполнение особо важных и сложных заданий - в </w:t>
      </w:r>
      <w:proofErr w:type="gramStart"/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размере</w:t>
      </w:r>
      <w:proofErr w:type="gramEnd"/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превышающем одного процента  должностных окладов.</w:t>
      </w:r>
    </w:p>
    <w:p w:rsidR="002051BC" w:rsidRPr="00AD2D7B" w:rsidRDefault="002051BC" w:rsidP="002051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2.Установить, что размеры должностных окладов муниципальных служащих в соответствии с замещающими ими должностями муниципальной службы, а также размеры ежемесячных и иных дополнительных  надбавок и выплат подлежат округлению до целого рубля в сторону увеличения.</w:t>
      </w: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AD2D7B" w:rsidRDefault="002051BC" w:rsidP="002051B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1BC" w:rsidRPr="00881674" w:rsidRDefault="002051BC" w:rsidP="002051BC">
      <w:pPr>
        <w:spacing w:after="0"/>
        <w:ind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700897" w:rsidRPr="00881674" w:rsidRDefault="00700897" w:rsidP="002051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00897" w:rsidRPr="00881674" w:rsidSect="00B70BD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F10"/>
    <w:rsid w:val="000A756E"/>
    <w:rsid w:val="000C1357"/>
    <w:rsid w:val="00101507"/>
    <w:rsid w:val="0012126F"/>
    <w:rsid w:val="001645CC"/>
    <w:rsid w:val="001D7B4B"/>
    <w:rsid w:val="002051BC"/>
    <w:rsid w:val="002B5B76"/>
    <w:rsid w:val="00301DA7"/>
    <w:rsid w:val="0036207A"/>
    <w:rsid w:val="004422F6"/>
    <w:rsid w:val="004F6236"/>
    <w:rsid w:val="005359D4"/>
    <w:rsid w:val="00555415"/>
    <w:rsid w:val="005602AD"/>
    <w:rsid w:val="006155A2"/>
    <w:rsid w:val="00641F46"/>
    <w:rsid w:val="006678F5"/>
    <w:rsid w:val="00700897"/>
    <w:rsid w:val="00737BDF"/>
    <w:rsid w:val="00776410"/>
    <w:rsid w:val="0078545C"/>
    <w:rsid w:val="00794F10"/>
    <w:rsid w:val="007B53D4"/>
    <w:rsid w:val="008160F0"/>
    <w:rsid w:val="00881674"/>
    <w:rsid w:val="008A5CAF"/>
    <w:rsid w:val="00924E69"/>
    <w:rsid w:val="00AB0DDA"/>
    <w:rsid w:val="00AD2D7B"/>
    <w:rsid w:val="00B70BDB"/>
    <w:rsid w:val="00BD7E12"/>
    <w:rsid w:val="00C25C00"/>
    <w:rsid w:val="00CA7A6A"/>
    <w:rsid w:val="00D118C7"/>
    <w:rsid w:val="00D45746"/>
    <w:rsid w:val="00D75DE5"/>
    <w:rsid w:val="00D75E51"/>
    <w:rsid w:val="00F51699"/>
    <w:rsid w:val="00F81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7A6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16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60F0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D118C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10150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character" w:styleId="a6">
    <w:name w:val="Emphasis"/>
    <w:basedOn w:val="a0"/>
    <w:qFormat/>
    <w:rsid w:val="0010150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7A6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16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60F0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D118C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10150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character" w:styleId="a6">
    <w:name w:val="Emphasis"/>
    <w:basedOn w:val="a0"/>
    <w:qFormat/>
    <w:rsid w:val="001015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29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4226</Words>
  <Characters>24093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Айрат</dc:creator>
  <cp:lastModifiedBy>user</cp:lastModifiedBy>
  <cp:revision>4</cp:revision>
  <dcterms:created xsi:type="dcterms:W3CDTF">2018-05-25T08:13:00Z</dcterms:created>
  <dcterms:modified xsi:type="dcterms:W3CDTF">2018-05-25T08:30:00Z</dcterms:modified>
</cp:coreProperties>
</file>