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3D6EA6" w:rsidTr="003D6EA6">
        <w:tc>
          <w:tcPr>
            <w:tcW w:w="4788" w:type="dxa"/>
            <w:hideMark/>
          </w:tcPr>
          <w:p w:rsidR="003D6EA6" w:rsidRDefault="003D6EA6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3D6EA6" w:rsidRDefault="003D6EA6" w:rsidP="003D6EA6">
      <w:pPr>
        <w:pStyle w:val="ConsPlusNormal"/>
        <w:ind w:firstLine="0"/>
        <w:rPr>
          <w:rStyle w:val="a3"/>
          <w:i w:val="0"/>
        </w:rPr>
      </w:pPr>
    </w:p>
    <w:p w:rsidR="003D6EA6" w:rsidRDefault="003D6EA6" w:rsidP="003D6EA6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3"/>
          <w:i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3D6EA6" w:rsidRDefault="003D6EA6" w:rsidP="003D6EA6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3D6EA6" w:rsidRDefault="003D6EA6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«13» марта 2018 год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            </w:t>
      </w:r>
      <w:r>
        <w:rPr>
          <w:rFonts w:ascii="Times New Roman" w:hAnsi="Times New Roman"/>
          <w:b/>
          <w:bCs/>
          <w:sz w:val="28"/>
          <w:szCs w:val="28"/>
        </w:rPr>
        <w:t>№ 2</w:t>
      </w: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EA6" w:rsidRDefault="003D6EA6" w:rsidP="003D6E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>
        <w:rPr>
          <w:rFonts w:ascii="Times New Roman" w:hAnsi="Times New Roman"/>
          <w:b/>
        </w:rPr>
        <w:t>Большеподберезинского</w:t>
      </w:r>
      <w:proofErr w:type="spellEnd"/>
      <w:r>
        <w:rPr>
          <w:rFonts w:ascii="Times New Roman" w:hAnsi="Times New Roman"/>
          <w:b/>
        </w:rPr>
        <w:t xml:space="preserve"> сельского поселения  </w:t>
      </w:r>
      <w:proofErr w:type="spellStart"/>
      <w:r>
        <w:rPr>
          <w:rFonts w:ascii="Times New Roman" w:hAnsi="Times New Roman"/>
          <w:b/>
        </w:rPr>
        <w:t>Кайбицкого</w:t>
      </w:r>
      <w:proofErr w:type="spellEnd"/>
      <w:r>
        <w:rPr>
          <w:rFonts w:ascii="Times New Roman" w:hAnsi="Times New Roman"/>
          <w:b/>
        </w:rPr>
        <w:t xml:space="preserve"> муниципального района РТ от № 25 от 18.12.2017 г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2018  год и плановый 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 2019 и 2020 годов»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  Выделить дополнительные  денежные средства  со счета    прочие доходы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оказания платных услуг  получателями средств  бюджетов поселения   на оплату:</w:t>
      </w:r>
    </w:p>
    <w:p w:rsidR="003D6EA6" w:rsidRDefault="003D6EA6" w:rsidP="003D6EA6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а)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эл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.э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нергии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907 0503 99000 78050 244 223         223001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 10313 в сумме    15124,00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 данного решения  оставляю за собой.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Ф.А. </w:t>
      </w:r>
      <w:proofErr w:type="spellStart"/>
      <w:r>
        <w:rPr>
          <w:rFonts w:ascii="Times New Roman" w:hAnsi="Times New Roman"/>
          <w:sz w:val="24"/>
          <w:szCs w:val="24"/>
        </w:rPr>
        <w:t>Чекмарев</w:t>
      </w:r>
      <w:proofErr w:type="spellEnd"/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92A56" w:rsidRDefault="00F92A56">
      <w:bookmarkStart w:id="0" w:name="_GoBack"/>
      <w:bookmarkEnd w:id="0"/>
    </w:p>
    <w:sectPr w:rsidR="00F9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EC"/>
    <w:rsid w:val="003D6EA6"/>
    <w:rsid w:val="00C836EC"/>
    <w:rsid w:val="00F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2018-03-16T11:36:00Z</dcterms:created>
  <dcterms:modified xsi:type="dcterms:W3CDTF">2018-03-16T11:36:00Z</dcterms:modified>
</cp:coreProperties>
</file>